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D8" w:rsidRDefault="0036565A" w:rsidP="0063649D">
      <w:pPr>
        <w:rPr>
          <w:b/>
          <w:bCs/>
          <w:sz w:val="24"/>
          <w:szCs w:val="24"/>
        </w:rPr>
      </w:pPr>
      <w:r>
        <w:rPr>
          <w:b/>
          <w:bCs/>
          <w:sz w:val="22"/>
          <w:szCs w:val="22"/>
        </w:rPr>
        <w:t xml:space="preserve"> </w:t>
      </w:r>
      <w:r>
        <w:rPr>
          <w:b/>
          <w:bCs/>
          <w:noProof/>
          <w:sz w:val="24"/>
          <w:szCs w:val="24"/>
        </w:rPr>
        <w:drawing>
          <wp:anchor distT="0" distB="0" distL="114300" distR="114300" simplePos="0" relativeHeight="251666432" behindDoc="0" locked="0" layoutInCell="1" allowOverlap="1">
            <wp:simplePos x="0" y="0"/>
            <wp:positionH relativeFrom="column">
              <wp:posOffset>209241</wp:posOffset>
            </wp:positionH>
            <wp:positionV relativeFrom="paragraph">
              <wp:posOffset>129952</wp:posOffset>
            </wp:positionV>
            <wp:extent cx="3293385" cy="2470424"/>
            <wp:effectExtent l="171450" t="133350" r="364215" b="310876"/>
            <wp:wrapNone/>
            <wp:docPr id="1" name="Obrázek 0" descr="dílnička leden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ílnička leden 003.JPG"/>
                    <pic:cNvPicPr/>
                  </pic:nvPicPr>
                  <pic:blipFill>
                    <a:blip r:embed="rId6" cstate="print"/>
                    <a:stretch>
                      <a:fillRect/>
                    </a:stretch>
                  </pic:blipFill>
                  <pic:spPr>
                    <a:xfrm>
                      <a:off x="0" y="0"/>
                      <a:ext cx="3293385" cy="2470424"/>
                    </a:xfrm>
                    <a:prstGeom prst="rect">
                      <a:avLst/>
                    </a:prstGeom>
                    <a:ln>
                      <a:noFill/>
                    </a:ln>
                    <a:effectLst>
                      <a:outerShdw blurRad="292100" dist="139700" dir="2700000" algn="tl" rotWithShape="0">
                        <a:srgbClr val="333333">
                          <a:alpha val="65000"/>
                        </a:srgbClr>
                      </a:outerShdw>
                    </a:effectLst>
                  </pic:spPr>
                </pic:pic>
              </a:graphicData>
            </a:graphic>
          </wp:anchor>
        </w:drawing>
      </w:r>
    </w:p>
    <w:p w:rsidR="009A0ED8" w:rsidRDefault="009A0ED8" w:rsidP="0063649D">
      <w:pPr>
        <w:rPr>
          <w:b/>
          <w:bCs/>
          <w:sz w:val="24"/>
          <w:szCs w:val="24"/>
        </w:rPr>
      </w:pPr>
    </w:p>
    <w:p w:rsidR="009A0ED8" w:rsidRDefault="009A0ED8" w:rsidP="0063649D">
      <w:pPr>
        <w:rPr>
          <w:b/>
          <w:bCs/>
          <w:sz w:val="24"/>
          <w:szCs w:val="24"/>
        </w:rPr>
      </w:pPr>
    </w:p>
    <w:p w:rsidR="0036565A" w:rsidRDefault="0036565A" w:rsidP="0063649D">
      <w:pPr>
        <w:rPr>
          <w:b/>
          <w:bCs/>
          <w:sz w:val="24"/>
          <w:szCs w:val="24"/>
        </w:rPr>
      </w:pPr>
    </w:p>
    <w:p w:rsidR="0036565A" w:rsidRDefault="0036565A" w:rsidP="0063649D">
      <w:pPr>
        <w:rPr>
          <w:b/>
          <w:bCs/>
          <w:sz w:val="24"/>
          <w:szCs w:val="24"/>
        </w:rPr>
      </w:pPr>
    </w:p>
    <w:p w:rsidR="0036565A" w:rsidRDefault="0036565A" w:rsidP="0063649D">
      <w:pPr>
        <w:rPr>
          <w:b/>
          <w:bCs/>
          <w:sz w:val="24"/>
          <w:szCs w:val="24"/>
        </w:rPr>
      </w:pPr>
    </w:p>
    <w:p w:rsidR="0036565A" w:rsidRDefault="0036565A" w:rsidP="0063649D">
      <w:pPr>
        <w:rPr>
          <w:b/>
          <w:bCs/>
          <w:sz w:val="24"/>
          <w:szCs w:val="24"/>
        </w:rPr>
      </w:pPr>
    </w:p>
    <w:p w:rsidR="0036565A" w:rsidRDefault="0036565A" w:rsidP="0063649D">
      <w:pPr>
        <w:rPr>
          <w:b/>
          <w:bCs/>
          <w:sz w:val="24"/>
          <w:szCs w:val="24"/>
        </w:rPr>
      </w:pPr>
    </w:p>
    <w:p w:rsidR="0036565A" w:rsidRDefault="0036565A" w:rsidP="0063649D">
      <w:pPr>
        <w:rPr>
          <w:b/>
          <w:bCs/>
          <w:sz w:val="24"/>
          <w:szCs w:val="24"/>
        </w:rPr>
      </w:pPr>
    </w:p>
    <w:p w:rsidR="0036565A" w:rsidRDefault="0036565A" w:rsidP="0063649D">
      <w:pPr>
        <w:rPr>
          <w:b/>
          <w:bCs/>
          <w:sz w:val="24"/>
          <w:szCs w:val="24"/>
        </w:rPr>
      </w:pPr>
    </w:p>
    <w:p w:rsidR="0036565A" w:rsidRDefault="0036565A" w:rsidP="0063649D">
      <w:pPr>
        <w:rPr>
          <w:b/>
          <w:bCs/>
          <w:sz w:val="24"/>
          <w:szCs w:val="24"/>
        </w:rPr>
      </w:pPr>
    </w:p>
    <w:p w:rsidR="0036565A" w:rsidRDefault="0036565A" w:rsidP="0063649D">
      <w:pPr>
        <w:rPr>
          <w:b/>
          <w:bCs/>
          <w:sz w:val="24"/>
          <w:szCs w:val="24"/>
        </w:rPr>
      </w:pPr>
    </w:p>
    <w:p w:rsidR="0036565A" w:rsidRDefault="0036565A" w:rsidP="0063649D">
      <w:pPr>
        <w:rPr>
          <w:b/>
          <w:bCs/>
          <w:sz w:val="24"/>
          <w:szCs w:val="24"/>
        </w:rPr>
      </w:pPr>
    </w:p>
    <w:p w:rsidR="0036565A" w:rsidRDefault="0036565A" w:rsidP="0063649D">
      <w:pPr>
        <w:rPr>
          <w:b/>
          <w:bCs/>
          <w:sz w:val="24"/>
          <w:szCs w:val="24"/>
        </w:rPr>
      </w:pPr>
    </w:p>
    <w:p w:rsidR="0036565A" w:rsidRDefault="0036565A" w:rsidP="0063649D">
      <w:pPr>
        <w:rPr>
          <w:b/>
          <w:bCs/>
          <w:sz w:val="24"/>
          <w:szCs w:val="24"/>
        </w:rPr>
      </w:pPr>
    </w:p>
    <w:p w:rsidR="0036565A" w:rsidRDefault="0036565A" w:rsidP="0063649D">
      <w:pPr>
        <w:rPr>
          <w:b/>
          <w:bCs/>
          <w:sz w:val="24"/>
          <w:szCs w:val="24"/>
        </w:rPr>
      </w:pPr>
    </w:p>
    <w:p w:rsidR="0036565A" w:rsidRPr="0036565A" w:rsidRDefault="0036565A" w:rsidP="0063649D">
      <w:pPr>
        <w:rPr>
          <w:bCs/>
          <w:sz w:val="22"/>
          <w:szCs w:val="22"/>
        </w:rPr>
      </w:pPr>
      <w:r>
        <w:rPr>
          <w:bCs/>
          <w:sz w:val="22"/>
          <w:szCs w:val="22"/>
        </w:rPr>
        <w:t xml:space="preserve">      Máme hezkou klubovnu a je nám v ní dobře. Přijďte za námi.</w:t>
      </w:r>
    </w:p>
    <w:p w:rsidR="0036565A" w:rsidRDefault="0036565A" w:rsidP="0063649D">
      <w:pPr>
        <w:rPr>
          <w:b/>
          <w:bCs/>
          <w:sz w:val="24"/>
          <w:szCs w:val="24"/>
        </w:rPr>
      </w:pPr>
    </w:p>
    <w:p w:rsidR="0063649D" w:rsidRPr="00FC24E2" w:rsidRDefault="002852BD" w:rsidP="0063649D">
      <w:pPr>
        <w:rPr>
          <w:b/>
          <w:bCs/>
          <w:sz w:val="24"/>
          <w:szCs w:val="24"/>
        </w:rPr>
      </w:pPr>
      <w:r>
        <w:rPr>
          <w:b/>
          <w:bCs/>
          <w:sz w:val="24"/>
          <w:szCs w:val="24"/>
        </w:rPr>
        <w:t>K</w:t>
      </w:r>
      <w:r w:rsidR="0063649D" w:rsidRPr="00FC24E2">
        <w:rPr>
          <w:b/>
          <w:bCs/>
          <w:sz w:val="24"/>
          <w:szCs w:val="24"/>
        </w:rPr>
        <w:t>ontakt:</w:t>
      </w:r>
    </w:p>
    <w:p w:rsidR="0063649D" w:rsidRPr="00FC24E2" w:rsidRDefault="0063649D" w:rsidP="0063649D">
      <w:pPr>
        <w:rPr>
          <w:b/>
          <w:bCs/>
          <w:sz w:val="24"/>
          <w:szCs w:val="24"/>
        </w:rPr>
      </w:pPr>
      <w:r w:rsidRPr="00FC24E2">
        <w:rPr>
          <w:b/>
          <w:bCs/>
          <w:sz w:val="24"/>
          <w:szCs w:val="24"/>
        </w:rPr>
        <w:t>Adresa:</w:t>
      </w:r>
      <w:r w:rsidRPr="00FC24E2">
        <w:rPr>
          <w:b/>
          <w:bCs/>
          <w:sz w:val="24"/>
          <w:szCs w:val="24"/>
        </w:rPr>
        <w:tab/>
        <w:t>Karvinská hornická nemocnice a.s.,</w:t>
      </w:r>
    </w:p>
    <w:p w:rsidR="0063649D" w:rsidRPr="00FC24E2" w:rsidRDefault="0063649D" w:rsidP="0063649D">
      <w:pPr>
        <w:rPr>
          <w:b/>
          <w:bCs/>
          <w:sz w:val="24"/>
          <w:szCs w:val="24"/>
        </w:rPr>
      </w:pPr>
      <w:r w:rsidRPr="00FC24E2">
        <w:rPr>
          <w:b/>
          <w:bCs/>
          <w:sz w:val="24"/>
          <w:szCs w:val="24"/>
        </w:rPr>
        <w:tab/>
      </w:r>
      <w:r w:rsidRPr="00FC24E2">
        <w:rPr>
          <w:b/>
          <w:bCs/>
          <w:sz w:val="24"/>
          <w:szCs w:val="24"/>
        </w:rPr>
        <w:tab/>
        <w:t>Zakladatelská 975/22</w:t>
      </w:r>
    </w:p>
    <w:p w:rsidR="0063649D" w:rsidRPr="00FC24E2" w:rsidRDefault="0063649D" w:rsidP="0063649D">
      <w:pPr>
        <w:rPr>
          <w:b/>
          <w:bCs/>
          <w:sz w:val="24"/>
          <w:szCs w:val="24"/>
        </w:rPr>
      </w:pPr>
      <w:r w:rsidRPr="00FC24E2">
        <w:rPr>
          <w:b/>
          <w:bCs/>
          <w:sz w:val="24"/>
          <w:szCs w:val="24"/>
        </w:rPr>
        <w:tab/>
      </w:r>
      <w:r w:rsidRPr="00FC24E2">
        <w:rPr>
          <w:b/>
          <w:bCs/>
          <w:sz w:val="24"/>
          <w:szCs w:val="24"/>
        </w:rPr>
        <w:tab/>
      </w:r>
      <w:proofErr w:type="gramStart"/>
      <w:r w:rsidRPr="00FC24E2">
        <w:rPr>
          <w:b/>
          <w:bCs/>
          <w:sz w:val="24"/>
          <w:szCs w:val="24"/>
        </w:rPr>
        <w:t>735 06  Karviná</w:t>
      </w:r>
      <w:proofErr w:type="gramEnd"/>
      <w:r w:rsidRPr="00FC24E2">
        <w:rPr>
          <w:b/>
          <w:bCs/>
          <w:sz w:val="24"/>
          <w:szCs w:val="24"/>
        </w:rPr>
        <w:t xml:space="preserve"> – Nové Město</w:t>
      </w:r>
    </w:p>
    <w:p w:rsidR="0063649D" w:rsidRPr="00FC24E2" w:rsidRDefault="0063649D" w:rsidP="0063649D">
      <w:pPr>
        <w:rPr>
          <w:b/>
          <w:bCs/>
          <w:sz w:val="24"/>
          <w:szCs w:val="24"/>
        </w:rPr>
      </w:pPr>
    </w:p>
    <w:p w:rsidR="0063649D" w:rsidRPr="00FC24E2" w:rsidRDefault="0063649D" w:rsidP="0063649D">
      <w:pPr>
        <w:rPr>
          <w:b/>
          <w:bCs/>
          <w:sz w:val="24"/>
          <w:szCs w:val="24"/>
        </w:rPr>
      </w:pPr>
      <w:r w:rsidRPr="00FC24E2">
        <w:rPr>
          <w:b/>
          <w:bCs/>
          <w:sz w:val="24"/>
          <w:szCs w:val="24"/>
        </w:rPr>
        <w:t>telefon:</w:t>
      </w:r>
      <w:r w:rsidRPr="00FC24E2">
        <w:rPr>
          <w:b/>
          <w:bCs/>
          <w:sz w:val="24"/>
          <w:szCs w:val="24"/>
        </w:rPr>
        <w:tab/>
        <w:t>596 338</w:t>
      </w:r>
      <w:r w:rsidR="004855D4" w:rsidRPr="00FC24E2">
        <w:rPr>
          <w:b/>
          <w:bCs/>
          <w:sz w:val="24"/>
          <w:szCs w:val="24"/>
        </w:rPr>
        <w:t> </w:t>
      </w:r>
      <w:r w:rsidRPr="00FC24E2">
        <w:rPr>
          <w:b/>
          <w:bCs/>
          <w:sz w:val="24"/>
          <w:szCs w:val="24"/>
        </w:rPr>
        <w:t>177</w:t>
      </w:r>
    </w:p>
    <w:p w:rsidR="004855D4" w:rsidRPr="00FC24E2" w:rsidRDefault="004855D4" w:rsidP="0063649D">
      <w:pPr>
        <w:rPr>
          <w:b/>
          <w:bCs/>
          <w:sz w:val="24"/>
          <w:szCs w:val="24"/>
        </w:rPr>
      </w:pPr>
    </w:p>
    <w:p w:rsidR="0063649D" w:rsidRPr="00FC24E2" w:rsidRDefault="0063649D" w:rsidP="0063649D">
      <w:pPr>
        <w:rPr>
          <w:b/>
          <w:bCs/>
          <w:sz w:val="24"/>
          <w:szCs w:val="24"/>
        </w:rPr>
      </w:pPr>
      <w:r w:rsidRPr="00FC24E2">
        <w:rPr>
          <w:b/>
          <w:bCs/>
          <w:sz w:val="24"/>
          <w:szCs w:val="24"/>
        </w:rPr>
        <w:t>http/:</w:t>
      </w:r>
      <w:r w:rsidRPr="00FC24E2">
        <w:rPr>
          <w:b/>
          <w:bCs/>
          <w:sz w:val="24"/>
          <w:szCs w:val="24"/>
        </w:rPr>
        <w:tab/>
      </w:r>
      <w:r w:rsidRPr="00FC24E2">
        <w:rPr>
          <w:b/>
          <w:bCs/>
          <w:sz w:val="24"/>
          <w:szCs w:val="24"/>
        </w:rPr>
        <w:tab/>
      </w:r>
      <w:hyperlink r:id="rId7" w:history="1">
        <w:r w:rsidRPr="00FC24E2">
          <w:rPr>
            <w:rStyle w:val="Hypertextovodkaz"/>
            <w:b/>
            <w:bCs/>
            <w:sz w:val="24"/>
            <w:szCs w:val="24"/>
          </w:rPr>
          <w:t>www.onko-karvina.estranky.cz</w:t>
        </w:r>
      </w:hyperlink>
    </w:p>
    <w:p w:rsidR="0063649D" w:rsidRPr="00FC24E2" w:rsidRDefault="0063649D" w:rsidP="0063649D">
      <w:pPr>
        <w:rPr>
          <w:b/>
          <w:bCs/>
          <w:sz w:val="24"/>
          <w:szCs w:val="24"/>
        </w:rPr>
      </w:pPr>
      <w:r w:rsidRPr="00FC24E2">
        <w:rPr>
          <w:b/>
          <w:bCs/>
          <w:sz w:val="24"/>
          <w:szCs w:val="24"/>
        </w:rPr>
        <w:t>e-mail:</w:t>
      </w:r>
      <w:r w:rsidRPr="00FC24E2">
        <w:rPr>
          <w:b/>
          <w:bCs/>
          <w:sz w:val="24"/>
          <w:szCs w:val="24"/>
        </w:rPr>
        <w:tab/>
      </w:r>
      <w:hyperlink r:id="rId8" w:history="1">
        <w:r w:rsidR="00F2274C" w:rsidRPr="00AE62FE">
          <w:rPr>
            <w:rStyle w:val="Hypertextovodkaz"/>
            <w:b/>
            <w:bCs/>
            <w:sz w:val="24"/>
            <w:szCs w:val="24"/>
          </w:rPr>
          <w:t>onko.nadeje@seznam.cz</w:t>
        </w:r>
      </w:hyperlink>
    </w:p>
    <w:p w:rsidR="0063649D" w:rsidRPr="00FC24E2" w:rsidRDefault="0063649D" w:rsidP="0063649D">
      <w:pPr>
        <w:rPr>
          <w:b/>
          <w:bCs/>
          <w:sz w:val="24"/>
          <w:szCs w:val="24"/>
        </w:rPr>
      </w:pPr>
    </w:p>
    <w:p w:rsidR="0063649D" w:rsidRPr="00FC24E2" w:rsidRDefault="0063649D" w:rsidP="0063649D">
      <w:pPr>
        <w:rPr>
          <w:b/>
          <w:bCs/>
          <w:sz w:val="24"/>
          <w:szCs w:val="24"/>
        </w:rPr>
      </w:pPr>
      <w:r w:rsidRPr="00FC24E2">
        <w:rPr>
          <w:b/>
          <w:bCs/>
          <w:sz w:val="24"/>
          <w:szCs w:val="24"/>
        </w:rPr>
        <w:t>IČO:</w:t>
      </w:r>
      <w:r w:rsidRPr="00FC24E2">
        <w:rPr>
          <w:b/>
          <w:bCs/>
          <w:sz w:val="24"/>
          <w:szCs w:val="24"/>
        </w:rPr>
        <w:tab/>
      </w:r>
      <w:r w:rsidRPr="00FC24E2">
        <w:rPr>
          <w:b/>
          <w:bCs/>
          <w:sz w:val="24"/>
          <w:szCs w:val="24"/>
        </w:rPr>
        <w:tab/>
        <w:t>266 039 00</w:t>
      </w:r>
    </w:p>
    <w:p w:rsidR="00BC1A69" w:rsidRDefault="00C210E5" w:rsidP="0063649D">
      <w:pPr>
        <w:rPr>
          <w:b/>
          <w:bCs/>
          <w:sz w:val="24"/>
          <w:szCs w:val="24"/>
        </w:rPr>
      </w:pPr>
      <w:r>
        <w:rPr>
          <w:b/>
          <w:bCs/>
          <w:sz w:val="24"/>
          <w:szCs w:val="24"/>
        </w:rPr>
        <w:t>Ban</w:t>
      </w:r>
      <w:r w:rsidR="0063649D" w:rsidRPr="00FC24E2">
        <w:rPr>
          <w:b/>
          <w:bCs/>
          <w:sz w:val="24"/>
          <w:szCs w:val="24"/>
        </w:rPr>
        <w:t>kovní spojení:</w:t>
      </w:r>
      <w:r w:rsidR="00BC1A69">
        <w:rPr>
          <w:b/>
          <w:bCs/>
          <w:sz w:val="24"/>
          <w:szCs w:val="24"/>
        </w:rPr>
        <w:t xml:space="preserve"> </w:t>
      </w:r>
      <w:r w:rsidR="0063649D" w:rsidRPr="00FC24E2">
        <w:rPr>
          <w:b/>
          <w:bCs/>
          <w:sz w:val="24"/>
          <w:szCs w:val="24"/>
        </w:rPr>
        <w:t>ČSOB Karviná</w:t>
      </w:r>
      <w:r w:rsidR="0063649D" w:rsidRPr="00FC24E2">
        <w:rPr>
          <w:b/>
          <w:bCs/>
          <w:sz w:val="24"/>
          <w:szCs w:val="24"/>
        </w:rPr>
        <w:tab/>
        <w:t>182 062 324/0300</w:t>
      </w:r>
    </w:p>
    <w:p w:rsidR="00BC1A69" w:rsidRDefault="00BC1A69" w:rsidP="0063649D">
      <w:pPr>
        <w:rPr>
          <w:b/>
          <w:bCs/>
          <w:sz w:val="24"/>
          <w:szCs w:val="24"/>
        </w:rPr>
      </w:pPr>
    </w:p>
    <w:p w:rsidR="00BC1A69" w:rsidRDefault="00BC1A69" w:rsidP="0063649D">
      <w:pPr>
        <w:rPr>
          <w:b/>
          <w:bCs/>
          <w:sz w:val="24"/>
          <w:szCs w:val="24"/>
        </w:rPr>
      </w:pPr>
    </w:p>
    <w:p w:rsidR="00BC1A69" w:rsidRDefault="00BC1A69" w:rsidP="0063649D">
      <w:pPr>
        <w:rPr>
          <w:bCs/>
          <w:i/>
          <w:sz w:val="16"/>
          <w:szCs w:val="16"/>
        </w:rPr>
      </w:pPr>
    </w:p>
    <w:p w:rsidR="00BC1A69" w:rsidRPr="00BC1A69" w:rsidRDefault="00BC1A69" w:rsidP="0063649D">
      <w:pPr>
        <w:rPr>
          <w:bCs/>
          <w:i/>
          <w:sz w:val="16"/>
          <w:szCs w:val="16"/>
        </w:rPr>
      </w:pPr>
      <w:r>
        <w:rPr>
          <w:bCs/>
          <w:i/>
          <w:sz w:val="16"/>
          <w:szCs w:val="16"/>
        </w:rPr>
        <w:t xml:space="preserve">                                                                            </w:t>
      </w:r>
      <w:r w:rsidRPr="00BC1A69">
        <w:rPr>
          <w:bCs/>
          <w:i/>
          <w:sz w:val="16"/>
          <w:szCs w:val="16"/>
        </w:rPr>
        <w:t xml:space="preserve">Zpracovala: </w:t>
      </w:r>
      <w:proofErr w:type="spellStart"/>
      <w:r w:rsidRPr="00BC1A69">
        <w:rPr>
          <w:bCs/>
          <w:i/>
          <w:sz w:val="16"/>
          <w:szCs w:val="16"/>
        </w:rPr>
        <w:t>Monczková</w:t>
      </w:r>
      <w:proofErr w:type="spellEnd"/>
      <w:r w:rsidRPr="00BC1A69">
        <w:rPr>
          <w:bCs/>
          <w:i/>
          <w:sz w:val="16"/>
          <w:szCs w:val="16"/>
        </w:rPr>
        <w:t xml:space="preserve"> B.</w:t>
      </w:r>
    </w:p>
    <w:p w:rsidR="00B26367" w:rsidRDefault="00B26367" w:rsidP="000E544A">
      <w:pPr>
        <w:pStyle w:val="Nadpis6"/>
        <w:ind w:left="1134" w:right="-1295"/>
        <w:jc w:val="left"/>
        <w:rPr>
          <w:color w:val="7030A0"/>
          <w:sz w:val="96"/>
          <w:szCs w:val="96"/>
        </w:rPr>
      </w:pPr>
      <w:r w:rsidRPr="00B26367">
        <w:rPr>
          <w:noProof/>
          <w:color w:val="7030A0"/>
          <w:sz w:val="96"/>
          <w:szCs w:val="96"/>
        </w:rPr>
        <w:lastRenderedPageBreak/>
        <w:drawing>
          <wp:inline distT="0" distB="0" distL="0" distR="0">
            <wp:extent cx="1846631" cy="1126541"/>
            <wp:effectExtent l="19050" t="0" r="1219" b="0"/>
            <wp:docPr id="3" name="obrázek 1" descr="ONKO-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KO-LOGO 1"/>
                    <pic:cNvPicPr>
                      <a:picLocks noChangeAspect="1" noChangeArrowheads="1"/>
                    </pic:cNvPicPr>
                  </pic:nvPicPr>
                  <pic:blipFill>
                    <a:blip r:embed="rId9" cstate="print"/>
                    <a:srcRect/>
                    <a:stretch>
                      <a:fillRect/>
                    </a:stretch>
                  </pic:blipFill>
                  <pic:spPr bwMode="auto">
                    <a:xfrm>
                      <a:off x="0" y="0"/>
                      <a:ext cx="1846631" cy="1126541"/>
                    </a:xfrm>
                    <a:prstGeom prst="rect">
                      <a:avLst/>
                    </a:prstGeom>
                    <a:noFill/>
                    <a:ln w="9525">
                      <a:noFill/>
                      <a:miter lim="800000"/>
                      <a:headEnd/>
                      <a:tailEnd/>
                    </a:ln>
                  </pic:spPr>
                </pic:pic>
              </a:graphicData>
            </a:graphic>
          </wp:inline>
        </w:drawing>
      </w:r>
    </w:p>
    <w:p w:rsidR="004855D4" w:rsidRDefault="00054C17" w:rsidP="004855D4">
      <w:pPr>
        <w:ind w:left="1134" w:right="-1295"/>
        <w:rPr>
          <w:sz w:val="24"/>
        </w:rPr>
      </w:pPr>
      <w:r>
        <w:t xml:space="preserve">   </w:t>
      </w:r>
      <w:r w:rsidR="004855D4">
        <w:tab/>
      </w:r>
      <w:r w:rsidR="004855D4">
        <w:rPr>
          <w:sz w:val="24"/>
        </w:rPr>
        <w:t xml:space="preserve">            </w:t>
      </w:r>
    </w:p>
    <w:p w:rsidR="00B26367" w:rsidRDefault="00B26367" w:rsidP="00B26367"/>
    <w:p w:rsidR="00025851" w:rsidRPr="00AC4875" w:rsidRDefault="00025851" w:rsidP="00C210E5">
      <w:pPr>
        <w:pStyle w:val="Nadpis6"/>
        <w:ind w:left="1134" w:right="-1295"/>
        <w:jc w:val="left"/>
        <w:rPr>
          <w:color w:val="7030A0"/>
          <w:sz w:val="96"/>
          <w:szCs w:val="96"/>
        </w:rPr>
      </w:pPr>
      <w:r>
        <w:rPr>
          <w:color w:val="002060"/>
          <w:sz w:val="72"/>
          <w:szCs w:val="72"/>
        </w:rPr>
        <w:t xml:space="preserve">  </w:t>
      </w:r>
      <w:r w:rsidR="00C210E5" w:rsidRPr="00AC4875">
        <w:rPr>
          <w:color w:val="7030A0"/>
          <w:sz w:val="96"/>
          <w:szCs w:val="96"/>
        </w:rPr>
        <w:t>Výroční</w:t>
      </w:r>
      <w:r w:rsidRPr="00AC4875">
        <w:rPr>
          <w:color w:val="7030A0"/>
          <w:sz w:val="96"/>
          <w:szCs w:val="96"/>
        </w:rPr>
        <w:t xml:space="preserve"> </w:t>
      </w:r>
      <w:r w:rsidR="00C210E5" w:rsidRPr="00AC4875">
        <w:rPr>
          <w:color w:val="7030A0"/>
          <w:sz w:val="96"/>
          <w:szCs w:val="96"/>
        </w:rPr>
        <w:t xml:space="preserve">zpráva </w:t>
      </w:r>
      <w:r w:rsidRPr="00AC4875">
        <w:rPr>
          <w:color w:val="7030A0"/>
          <w:sz w:val="96"/>
          <w:szCs w:val="96"/>
        </w:rPr>
        <w:t xml:space="preserve">     </w:t>
      </w:r>
    </w:p>
    <w:p w:rsidR="00B26367" w:rsidRPr="00AC4875" w:rsidRDefault="00025851" w:rsidP="00025851">
      <w:pPr>
        <w:pStyle w:val="Nadpis6"/>
        <w:ind w:left="1134" w:right="-1295"/>
        <w:jc w:val="left"/>
        <w:rPr>
          <w:color w:val="7030A0"/>
          <w:sz w:val="96"/>
          <w:szCs w:val="96"/>
        </w:rPr>
      </w:pPr>
      <w:r w:rsidRPr="00AC4875">
        <w:rPr>
          <w:color w:val="7030A0"/>
          <w:sz w:val="96"/>
          <w:szCs w:val="96"/>
        </w:rPr>
        <w:t xml:space="preserve">          </w:t>
      </w:r>
      <w:r w:rsidR="00C210E5" w:rsidRPr="00AC4875">
        <w:rPr>
          <w:color w:val="7030A0"/>
          <w:sz w:val="96"/>
          <w:szCs w:val="96"/>
        </w:rPr>
        <w:t>201</w:t>
      </w:r>
      <w:r w:rsidR="00AC4875" w:rsidRPr="00AC4875">
        <w:rPr>
          <w:color w:val="7030A0"/>
          <w:sz w:val="96"/>
          <w:szCs w:val="96"/>
        </w:rPr>
        <w:t>6</w:t>
      </w:r>
    </w:p>
    <w:p w:rsidR="00C210E5" w:rsidRPr="00AC4875" w:rsidRDefault="00C210E5" w:rsidP="00025851">
      <w:pPr>
        <w:pStyle w:val="Zkladntext3"/>
        <w:ind w:right="1417"/>
        <w:jc w:val="right"/>
        <w:rPr>
          <w:color w:val="7030A0"/>
          <w:sz w:val="22"/>
          <w:szCs w:val="22"/>
        </w:rPr>
      </w:pPr>
    </w:p>
    <w:p w:rsidR="00025851" w:rsidRPr="00AC4875" w:rsidRDefault="00025851" w:rsidP="00025851">
      <w:pPr>
        <w:pStyle w:val="Nadpis1"/>
        <w:ind w:left="1418"/>
        <w:jc w:val="center"/>
        <w:rPr>
          <w:rFonts w:ascii="Monotype Corsiva" w:hAnsi="Monotype Corsiva"/>
          <w:b/>
          <w:bCs/>
          <w:color w:val="7030A0"/>
          <w:sz w:val="32"/>
        </w:rPr>
      </w:pPr>
      <w:r w:rsidRPr="00AC4875">
        <w:rPr>
          <w:rFonts w:ascii="Monotype Corsiva" w:hAnsi="Monotype Corsiva"/>
          <w:b/>
          <w:bCs/>
          <w:color w:val="7030A0"/>
          <w:sz w:val="32"/>
        </w:rPr>
        <w:t xml:space="preserve">ONKO-Naděje, SOP Karviná </w:t>
      </w:r>
    </w:p>
    <w:p w:rsidR="00025851" w:rsidRPr="00AC4875" w:rsidRDefault="00025851" w:rsidP="00025851">
      <w:pPr>
        <w:pStyle w:val="Nadpis1"/>
        <w:ind w:left="1418"/>
        <w:jc w:val="center"/>
        <w:rPr>
          <w:rFonts w:ascii="Monotype Corsiva" w:hAnsi="Monotype Corsiva"/>
          <w:b/>
          <w:bCs/>
          <w:color w:val="7030A0"/>
          <w:sz w:val="32"/>
        </w:rPr>
      </w:pPr>
      <w:r w:rsidRPr="00AC4875">
        <w:rPr>
          <w:rFonts w:ascii="Monotype Corsiva" w:hAnsi="Monotype Corsiva"/>
          <w:b/>
          <w:bCs/>
          <w:color w:val="7030A0"/>
          <w:sz w:val="32"/>
        </w:rPr>
        <w:t xml:space="preserve">je nezávislým spolkem pacientů s onkologickým onemocněním.  </w:t>
      </w:r>
    </w:p>
    <w:p w:rsidR="00025851" w:rsidRPr="00AC4875" w:rsidRDefault="00025851" w:rsidP="00025851">
      <w:pPr>
        <w:rPr>
          <w:color w:val="7030A0"/>
        </w:rPr>
      </w:pPr>
    </w:p>
    <w:p w:rsidR="00025851" w:rsidRDefault="00025851" w:rsidP="00AC4875">
      <w:pPr>
        <w:ind w:left="360" w:right="709"/>
        <w:jc w:val="center"/>
      </w:pPr>
      <w:r w:rsidRPr="00AC4875">
        <w:rPr>
          <w:rFonts w:ascii="Monotype Corsiva" w:hAnsi="Monotype Corsiva"/>
          <w:b/>
          <w:color w:val="7030A0"/>
          <w:sz w:val="28"/>
          <w:szCs w:val="28"/>
        </w:rPr>
        <w:t xml:space="preserve">             </w:t>
      </w:r>
    </w:p>
    <w:p w:rsidR="00D175D4" w:rsidRDefault="00D175D4" w:rsidP="00D175D4">
      <w:pPr>
        <w:ind w:left="-1134" w:right="709" w:firstLine="1134"/>
        <w:jc w:val="both"/>
        <w:rPr>
          <w:b/>
          <w:sz w:val="22"/>
          <w:szCs w:val="22"/>
        </w:rPr>
      </w:pPr>
      <w:r w:rsidRPr="002941C3">
        <w:rPr>
          <w:b/>
          <w:sz w:val="22"/>
          <w:szCs w:val="22"/>
        </w:rPr>
        <w:t>Posláním s</w:t>
      </w:r>
      <w:r>
        <w:rPr>
          <w:b/>
          <w:sz w:val="22"/>
          <w:szCs w:val="22"/>
        </w:rPr>
        <w:t>polku</w:t>
      </w:r>
      <w:r w:rsidRPr="002941C3">
        <w:rPr>
          <w:b/>
          <w:sz w:val="22"/>
          <w:szCs w:val="22"/>
        </w:rPr>
        <w:t xml:space="preserve"> je:</w:t>
      </w:r>
    </w:p>
    <w:p w:rsidR="00D175D4" w:rsidRDefault="00D175D4" w:rsidP="00D175D4">
      <w:pPr>
        <w:ind w:left="360" w:right="709"/>
        <w:jc w:val="both"/>
      </w:pPr>
      <w:r w:rsidRPr="001E0833">
        <w:t>Pomoc při překonávání těžké životní situace vzniklé nádorovým onemocněním, strachu z budoucnosti, strachu z osamělosti.</w:t>
      </w:r>
    </w:p>
    <w:p w:rsidR="00D175D4" w:rsidRPr="001E0833" w:rsidRDefault="00D175D4" w:rsidP="00D175D4">
      <w:pPr>
        <w:ind w:left="360" w:right="709"/>
        <w:jc w:val="both"/>
      </w:pPr>
      <w:r>
        <w:t>Š</w:t>
      </w:r>
      <w:r w:rsidRPr="001E0833">
        <w:t>íření osvěty a organizování akcí podporujících prevenci onemocnění, věnování pozornosti kvalitě života léčených a vyléčených onkologických pacientů.</w:t>
      </w:r>
    </w:p>
    <w:p w:rsidR="00D175D4" w:rsidRPr="001E0833" w:rsidRDefault="00D175D4" w:rsidP="00D175D4">
      <w:pPr>
        <w:ind w:left="360" w:right="709"/>
        <w:jc w:val="both"/>
      </w:pPr>
      <w:r w:rsidRPr="001E0833">
        <w:t>Pořádání informačních a vzdělávacích aktivit.</w:t>
      </w:r>
    </w:p>
    <w:p w:rsidR="00D175D4" w:rsidRPr="001E0833" w:rsidRDefault="00D175D4" w:rsidP="00D175D4">
      <w:pPr>
        <w:ind w:left="-709" w:right="709" w:firstLine="709"/>
        <w:jc w:val="both"/>
        <w:rPr>
          <w:b/>
        </w:rPr>
      </w:pPr>
      <w:r w:rsidRPr="001E0833">
        <w:rPr>
          <w:b/>
        </w:rPr>
        <w:t>Hlavní cíle a úkoly:</w:t>
      </w:r>
    </w:p>
    <w:p w:rsidR="00D175D4" w:rsidRPr="001E0833" w:rsidRDefault="00D175D4" w:rsidP="00D175D4">
      <w:pPr>
        <w:ind w:left="360" w:right="709"/>
        <w:jc w:val="both"/>
      </w:pPr>
      <w:r w:rsidRPr="001E0833">
        <w:t>Informační a osvětové působení na veřejnost, seznámením se specifikami takto zdravotně postižených občanů.</w:t>
      </w:r>
    </w:p>
    <w:p w:rsidR="00D175D4" w:rsidRDefault="00D175D4" w:rsidP="00D175D4">
      <w:pPr>
        <w:ind w:left="360" w:right="709"/>
        <w:jc w:val="both"/>
      </w:pPr>
      <w:r w:rsidRPr="001E0833">
        <w:t>Pomoc při organizování klubové, zájmové, a sportovně rehabilitační činnosti pacientů.</w:t>
      </w:r>
    </w:p>
    <w:p w:rsidR="00AC4875" w:rsidRPr="00AC4875" w:rsidRDefault="00AC4875" w:rsidP="00AC4875">
      <w:pPr>
        <w:ind w:left="360" w:right="709"/>
        <w:jc w:val="center"/>
        <w:rPr>
          <w:rFonts w:ascii="Monotype Corsiva" w:hAnsi="Monotype Corsiva"/>
          <w:b/>
          <w:color w:val="7030A0"/>
          <w:sz w:val="28"/>
          <w:szCs w:val="28"/>
        </w:rPr>
      </w:pPr>
      <w:r w:rsidRPr="00AC4875">
        <w:rPr>
          <w:rFonts w:ascii="Monotype Corsiva" w:hAnsi="Monotype Corsiva"/>
          <w:b/>
          <w:color w:val="7030A0"/>
          <w:sz w:val="28"/>
          <w:szCs w:val="28"/>
        </w:rPr>
        <w:t xml:space="preserve">             „ Nebuďte sami se svou nemocí“.</w:t>
      </w:r>
    </w:p>
    <w:p w:rsidR="0030190A" w:rsidRDefault="0030190A" w:rsidP="00C43156">
      <w:pPr>
        <w:ind w:right="1417"/>
        <w:jc w:val="both"/>
        <w:rPr>
          <w:b/>
          <w:bCs/>
          <w:sz w:val="22"/>
          <w:szCs w:val="22"/>
        </w:rPr>
      </w:pPr>
      <w:r>
        <w:rPr>
          <w:b/>
          <w:bCs/>
          <w:sz w:val="22"/>
          <w:szCs w:val="22"/>
        </w:rPr>
        <w:lastRenderedPageBreak/>
        <w:t>Realizační tým a vedení spolku</w:t>
      </w:r>
      <w:r w:rsidR="00C43156">
        <w:rPr>
          <w:b/>
          <w:bCs/>
          <w:sz w:val="22"/>
          <w:szCs w:val="22"/>
        </w:rPr>
        <w:t xml:space="preserve"> </w:t>
      </w:r>
    </w:p>
    <w:p w:rsidR="00C43156" w:rsidRPr="00B87DF2" w:rsidRDefault="00C43156" w:rsidP="00C43156">
      <w:pPr>
        <w:ind w:right="1417"/>
        <w:jc w:val="both"/>
        <w:rPr>
          <w:b/>
          <w:sz w:val="22"/>
          <w:szCs w:val="22"/>
        </w:rPr>
      </w:pPr>
      <w:r w:rsidRPr="00B87DF2">
        <w:rPr>
          <w:b/>
          <w:bCs/>
          <w:sz w:val="22"/>
          <w:szCs w:val="22"/>
        </w:rPr>
        <w:t>V</w:t>
      </w:r>
      <w:r w:rsidRPr="00B87DF2">
        <w:rPr>
          <w:b/>
          <w:sz w:val="22"/>
          <w:szCs w:val="22"/>
        </w:rPr>
        <w:t>ýbor s</w:t>
      </w:r>
      <w:r>
        <w:rPr>
          <w:b/>
          <w:sz w:val="22"/>
          <w:szCs w:val="22"/>
        </w:rPr>
        <w:t>polku</w:t>
      </w:r>
      <w:r w:rsidRPr="00B87DF2">
        <w:rPr>
          <w:b/>
          <w:sz w:val="22"/>
          <w:szCs w:val="22"/>
        </w:rPr>
        <w:t>:</w:t>
      </w:r>
    </w:p>
    <w:p w:rsidR="00C43156" w:rsidRPr="00570F51" w:rsidRDefault="00C43156" w:rsidP="00C43156">
      <w:pPr>
        <w:ind w:right="1417"/>
        <w:jc w:val="both"/>
        <w:rPr>
          <w:sz w:val="22"/>
          <w:szCs w:val="22"/>
        </w:rPr>
      </w:pPr>
      <w:r w:rsidRPr="00570F51">
        <w:rPr>
          <w:sz w:val="22"/>
          <w:szCs w:val="22"/>
        </w:rPr>
        <w:t xml:space="preserve">Blažena </w:t>
      </w:r>
      <w:proofErr w:type="spellStart"/>
      <w:r w:rsidRPr="00570F51">
        <w:rPr>
          <w:sz w:val="22"/>
          <w:szCs w:val="22"/>
        </w:rPr>
        <w:t>Monczková</w:t>
      </w:r>
      <w:proofErr w:type="spellEnd"/>
      <w:r w:rsidRPr="00570F51">
        <w:rPr>
          <w:sz w:val="22"/>
          <w:szCs w:val="22"/>
        </w:rPr>
        <w:t xml:space="preserve">  </w:t>
      </w:r>
      <w:r>
        <w:rPr>
          <w:sz w:val="22"/>
          <w:szCs w:val="22"/>
        </w:rPr>
        <w:tab/>
      </w:r>
      <w:r w:rsidRPr="00570F51">
        <w:rPr>
          <w:sz w:val="22"/>
          <w:szCs w:val="22"/>
        </w:rPr>
        <w:tab/>
        <w:t>předsedkyně</w:t>
      </w:r>
    </w:p>
    <w:p w:rsidR="00C43156" w:rsidRPr="00570F51" w:rsidRDefault="00C43156" w:rsidP="00C43156">
      <w:pPr>
        <w:ind w:right="1417"/>
        <w:jc w:val="both"/>
        <w:rPr>
          <w:sz w:val="22"/>
          <w:szCs w:val="22"/>
        </w:rPr>
      </w:pPr>
      <w:r w:rsidRPr="00570F51">
        <w:rPr>
          <w:sz w:val="22"/>
          <w:szCs w:val="22"/>
        </w:rPr>
        <w:t xml:space="preserve">Zuzana Dokoupilová </w:t>
      </w:r>
      <w:r>
        <w:rPr>
          <w:sz w:val="22"/>
          <w:szCs w:val="22"/>
        </w:rPr>
        <w:tab/>
      </w:r>
      <w:r w:rsidRPr="00570F51">
        <w:rPr>
          <w:sz w:val="22"/>
          <w:szCs w:val="22"/>
        </w:rPr>
        <w:tab/>
        <w:t>místopředsedkyně</w:t>
      </w:r>
    </w:p>
    <w:p w:rsidR="00C43156" w:rsidRPr="00570F51" w:rsidRDefault="00C43156" w:rsidP="00C43156">
      <w:pPr>
        <w:ind w:right="1417"/>
        <w:jc w:val="both"/>
        <w:rPr>
          <w:sz w:val="22"/>
          <w:szCs w:val="22"/>
        </w:rPr>
      </w:pPr>
      <w:r>
        <w:rPr>
          <w:sz w:val="22"/>
          <w:szCs w:val="22"/>
        </w:rPr>
        <w:t xml:space="preserve">Marcela Dudová     </w:t>
      </w:r>
      <w:r w:rsidRPr="00570F51">
        <w:rPr>
          <w:sz w:val="22"/>
          <w:szCs w:val="22"/>
        </w:rPr>
        <w:t xml:space="preserve">  </w:t>
      </w:r>
      <w:r>
        <w:rPr>
          <w:sz w:val="22"/>
          <w:szCs w:val="22"/>
        </w:rPr>
        <w:tab/>
      </w:r>
      <w:r w:rsidRPr="00570F51">
        <w:rPr>
          <w:sz w:val="22"/>
          <w:szCs w:val="22"/>
        </w:rPr>
        <w:tab/>
        <w:t>hospodářka</w:t>
      </w:r>
      <w:r>
        <w:rPr>
          <w:sz w:val="22"/>
          <w:szCs w:val="22"/>
        </w:rPr>
        <w:t>, pokladní</w:t>
      </w:r>
    </w:p>
    <w:p w:rsidR="00C43156" w:rsidRDefault="00C43156" w:rsidP="00C43156">
      <w:pPr>
        <w:ind w:right="1417"/>
        <w:jc w:val="both"/>
        <w:rPr>
          <w:sz w:val="22"/>
          <w:szCs w:val="22"/>
        </w:rPr>
      </w:pPr>
    </w:p>
    <w:p w:rsidR="00C43156" w:rsidRPr="00570F51" w:rsidRDefault="00C43156" w:rsidP="00C43156">
      <w:pPr>
        <w:ind w:right="1417"/>
        <w:jc w:val="both"/>
        <w:rPr>
          <w:sz w:val="22"/>
          <w:szCs w:val="22"/>
        </w:rPr>
      </w:pPr>
      <w:r>
        <w:rPr>
          <w:sz w:val="22"/>
          <w:szCs w:val="22"/>
        </w:rPr>
        <w:t xml:space="preserve">Milada </w:t>
      </w:r>
      <w:proofErr w:type="spellStart"/>
      <w:r>
        <w:rPr>
          <w:sz w:val="22"/>
          <w:szCs w:val="22"/>
        </w:rPr>
        <w:t>Bartmanová</w:t>
      </w:r>
      <w:proofErr w:type="spellEnd"/>
      <w:r>
        <w:rPr>
          <w:sz w:val="22"/>
          <w:szCs w:val="22"/>
        </w:rPr>
        <w:t xml:space="preserve">   </w:t>
      </w:r>
      <w:r>
        <w:rPr>
          <w:sz w:val="22"/>
          <w:szCs w:val="22"/>
        </w:rPr>
        <w:tab/>
      </w:r>
      <w:r>
        <w:rPr>
          <w:sz w:val="22"/>
          <w:szCs w:val="22"/>
        </w:rPr>
        <w:tab/>
        <w:t>účetní spolku</w:t>
      </w:r>
      <w:r>
        <w:rPr>
          <w:sz w:val="22"/>
          <w:szCs w:val="22"/>
        </w:rPr>
        <w:tab/>
      </w:r>
      <w:r>
        <w:rPr>
          <w:sz w:val="22"/>
          <w:szCs w:val="22"/>
        </w:rPr>
        <w:tab/>
      </w:r>
    </w:p>
    <w:p w:rsidR="00C43156" w:rsidRPr="00EA36F4" w:rsidRDefault="00C43156" w:rsidP="00C43156">
      <w:pPr>
        <w:ind w:right="1417"/>
        <w:jc w:val="both"/>
        <w:rPr>
          <w:b/>
          <w:sz w:val="22"/>
          <w:szCs w:val="22"/>
        </w:rPr>
      </w:pPr>
      <w:r w:rsidRPr="00EA36F4">
        <w:rPr>
          <w:b/>
          <w:sz w:val="22"/>
          <w:szCs w:val="22"/>
        </w:rPr>
        <w:t>Revizní komise</w:t>
      </w:r>
    </w:p>
    <w:p w:rsidR="00C43156" w:rsidRPr="00570F51" w:rsidRDefault="00C43156" w:rsidP="00C43156">
      <w:pPr>
        <w:ind w:right="1417"/>
        <w:rPr>
          <w:sz w:val="22"/>
          <w:szCs w:val="22"/>
        </w:rPr>
      </w:pPr>
      <w:r>
        <w:rPr>
          <w:sz w:val="22"/>
          <w:szCs w:val="22"/>
        </w:rPr>
        <w:t xml:space="preserve">Eva </w:t>
      </w:r>
      <w:proofErr w:type="spellStart"/>
      <w:r>
        <w:rPr>
          <w:sz w:val="22"/>
          <w:szCs w:val="22"/>
        </w:rPr>
        <w:t>Ťaptíková</w:t>
      </w:r>
      <w:proofErr w:type="spellEnd"/>
      <w:r>
        <w:rPr>
          <w:sz w:val="22"/>
          <w:szCs w:val="22"/>
        </w:rPr>
        <w:t xml:space="preserve">         </w:t>
      </w:r>
      <w:r w:rsidRPr="00570F51">
        <w:rPr>
          <w:sz w:val="22"/>
          <w:szCs w:val="22"/>
        </w:rPr>
        <w:t xml:space="preserve">   </w:t>
      </w:r>
      <w:r w:rsidRPr="00570F51">
        <w:rPr>
          <w:sz w:val="22"/>
          <w:szCs w:val="22"/>
        </w:rPr>
        <w:tab/>
      </w:r>
      <w:r>
        <w:rPr>
          <w:sz w:val="22"/>
          <w:szCs w:val="22"/>
        </w:rPr>
        <w:tab/>
      </w:r>
      <w:r w:rsidRPr="00570F51">
        <w:rPr>
          <w:sz w:val="22"/>
          <w:szCs w:val="22"/>
        </w:rPr>
        <w:t>předsedkyně</w:t>
      </w:r>
      <w:r>
        <w:rPr>
          <w:sz w:val="22"/>
          <w:szCs w:val="22"/>
        </w:rPr>
        <w:t xml:space="preserve"> komise</w:t>
      </w:r>
      <w:r w:rsidRPr="00570F51">
        <w:rPr>
          <w:sz w:val="22"/>
          <w:szCs w:val="22"/>
        </w:rPr>
        <w:t xml:space="preserve">                              </w:t>
      </w:r>
    </w:p>
    <w:p w:rsidR="00C43156" w:rsidRPr="00570F51" w:rsidRDefault="00C43156" w:rsidP="00C43156">
      <w:pPr>
        <w:ind w:right="1417"/>
        <w:jc w:val="both"/>
        <w:rPr>
          <w:sz w:val="22"/>
          <w:szCs w:val="22"/>
        </w:rPr>
      </w:pPr>
      <w:r>
        <w:rPr>
          <w:sz w:val="22"/>
          <w:szCs w:val="22"/>
        </w:rPr>
        <w:t xml:space="preserve">Miluše </w:t>
      </w:r>
      <w:proofErr w:type="spellStart"/>
      <w:r>
        <w:rPr>
          <w:sz w:val="22"/>
          <w:szCs w:val="22"/>
        </w:rPr>
        <w:t>Daďová</w:t>
      </w:r>
      <w:proofErr w:type="spellEnd"/>
      <w:r>
        <w:rPr>
          <w:sz w:val="22"/>
          <w:szCs w:val="22"/>
        </w:rPr>
        <w:t xml:space="preserve">  </w:t>
      </w:r>
      <w:r w:rsidRPr="00570F51">
        <w:rPr>
          <w:sz w:val="22"/>
          <w:szCs w:val="22"/>
        </w:rPr>
        <w:t xml:space="preserve">       </w:t>
      </w:r>
      <w:r w:rsidRPr="00570F51">
        <w:rPr>
          <w:sz w:val="22"/>
          <w:szCs w:val="22"/>
        </w:rPr>
        <w:tab/>
      </w:r>
      <w:r>
        <w:rPr>
          <w:sz w:val="22"/>
          <w:szCs w:val="22"/>
        </w:rPr>
        <w:tab/>
      </w:r>
      <w:r w:rsidRPr="00570F51">
        <w:rPr>
          <w:sz w:val="22"/>
          <w:szCs w:val="22"/>
        </w:rPr>
        <w:t>členka</w:t>
      </w:r>
    </w:p>
    <w:p w:rsidR="00C43156" w:rsidRDefault="00C43156" w:rsidP="00C43156">
      <w:pPr>
        <w:ind w:right="1417"/>
        <w:jc w:val="both"/>
        <w:rPr>
          <w:sz w:val="22"/>
          <w:szCs w:val="22"/>
        </w:rPr>
      </w:pPr>
      <w:r w:rsidRPr="00570F51">
        <w:rPr>
          <w:sz w:val="22"/>
          <w:szCs w:val="22"/>
        </w:rPr>
        <w:t xml:space="preserve">Anděla </w:t>
      </w:r>
      <w:proofErr w:type="spellStart"/>
      <w:r w:rsidRPr="00570F51">
        <w:rPr>
          <w:sz w:val="22"/>
          <w:szCs w:val="22"/>
        </w:rPr>
        <w:t>Brázdilová</w:t>
      </w:r>
      <w:proofErr w:type="spellEnd"/>
      <w:r w:rsidRPr="00570F51">
        <w:rPr>
          <w:sz w:val="22"/>
          <w:szCs w:val="22"/>
        </w:rPr>
        <w:t xml:space="preserve">    </w:t>
      </w:r>
      <w:r w:rsidRPr="00570F51">
        <w:rPr>
          <w:sz w:val="22"/>
          <w:szCs w:val="22"/>
        </w:rPr>
        <w:tab/>
      </w:r>
      <w:r>
        <w:rPr>
          <w:sz w:val="22"/>
          <w:szCs w:val="22"/>
        </w:rPr>
        <w:tab/>
      </w:r>
      <w:r w:rsidRPr="00570F51">
        <w:rPr>
          <w:sz w:val="22"/>
          <w:szCs w:val="22"/>
        </w:rPr>
        <w:t xml:space="preserve">členka </w:t>
      </w:r>
    </w:p>
    <w:p w:rsidR="00C43156" w:rsidRDefault="00C43156" w:rsidP="00C43156">
      <w:pPr>
        <w:ind w:right="1417"/>
        <w:jc w:val="both"/>
        <w:rPr>
          <w:sz w:val="22"/>
          <w:szCs w:val="22"/>
        </w:rPr>
      </w:pPr>
    </w:p>
    <w:p w:rsidR="00C43156" w:rsidRDefault="00C43156" w:rsidP="00C43156">
      <w:pPr>
        <w:pStyle w:val="Zkladntext3"/>
        <w:ind w:right="1417"/>
        <w:rPr>
          <w:sz w:val="22"/>
          <w:szCs w:val="22"/>
        </w:rPr>
      </w:pPr>
      <w:r>
        <w:rPr>
          <w:sz w:val="22"/>
          <w:szCs w:val="22"/>
        </w:rPr>
        <w:t>Pevná p</w:t>
      </w:r>
      <w:r w:rsidRPr="00570F51">
        <w:rPr>
          <w:sz w:val="22"/>
          <w:szCs w:val="22"/>
        </w:rPr>
        <w:t>rovozní doba v klubovně:</w:t>
      </w:r>
    </w:p>
    <w:p w:rsidR="00C43156" w:rsidRPr="0030190A" w:rsidRDefault="00C43156" w:rsidP="00C43156">
      <w:pPr>
        <w:ind w:right="1417"/>
        <w:jc w:val="both"/>
        <w:rPr>
          <w:b/>
          <w:sz w:val="22"/>
          <w:szCs w:val="22"/>
        </w:rPr>
      </w:pPr>
      <w:r w:rsidRPr="0030190A">
        <w:rPr>
          <w:b/>
          <w:sz w:val="22"/>
          <w:szCs w:val="22"/>
        </w:rPr>
        <w:t>Čtvrtek:                        9:00 – 12:00 hodin</w:t>
      </w:r>
    </w:p>
    <w:p w:rsidR="0030190A" w:rsidRDefault="0030190A" w:rsidP="00C43156">
      <w:pPr>
        <w:pStyle w:val="Bezmezer"/>
        <w:jc w:val="both"/>
        <w:rPr>
          <w:sz w:val="22"/>
          <w:szCs w:val="22"/>
        </w:rPr>
      </w:pPr>
    </w:p>
    <w:p w:rsidR="00C43156" w:rsidRPr="00C43156" w:rsidRDefault="00C43156" w:rsidP="00C43156">
      <w:pPr>
        <w:pStyle w:val="Bezmezer"/>
        <w:jc w:val="both"/>
        <w:rPr>
          <w:sz w:val="22"/>
          <w:szCs w:val="22"/>
        </w:rPr>
      </w:pPr>
      <w:r w:rsidRPr="00C43156">
        <w:rPr>
          <w:sz w:val="22"/>
          <w:szCs w:val="22"/>
        </w:rPr>
        <w:t>Další dny v klubovně využíváme k zajišťování provozu, organizaci akcí. V klubovně se konají besedy, rukodělné tvořivé dílničky, jsou nabízeny k soukromým pohovorům v klidu a s vyžádanou terapeutkou.</w:t>
      </w:r>
    </w:p>
    <w:p w:rsidR="00C43156" w:rsidRPr="00C43156" w:rsidRDefault="00C43156" w:rsidP="00C43156">
      <w:pPr>
        <w:ind w:right="1417"/>
        <w:jc w:val="both"/>
        <w:rPr>
          <w:sz w:val="22"/>
          <w:szCs w:val="22"/>
        </w:rPr>
      </w:pPr>
    </w:p>
    <w:p w:rsidR="00C43156" w:rsidRPr="00FC0C2B" w:rsidRDefault="00C43156" w:rsidP="00C43156">
      <w:pPr>
        <w:rPr>
          <w:b/>
          <w:sz w:val="22"/>
          <w:szCs w:val="22"/>
        </w:rPr>
      </w:pPr>
      <w:r w:rsidRPr="00FC0C2B">
        <w:rPr>
          <w:b/>
          <w:sz w:val="22"/>
          <w:szCs w:val="22"/>
        </w:rPr>
        <w:t>Poděkování</w:t>
      </w:r>
    </w:p>
    <w:p w:rsidR="0030190A" w:rsidRDefault="0030190A" w:rsidP="00C43156">
      <w:pPr>
        <w:ind w:firstLine="708"/>
        <w:jc w:val="both"/>
        <w:rPr>
          <w:sz w:val="22"/>
          <w:szCs w:val="22"/>
        </w:rPr>
      </w:pPr>
    </w:p>
    <w:p w:rsidR="00C43156" w:rsidRDefault="00C43156" w:rsidP="00C43156">
      <w:pPr>
        <w:ind w:firstLine="708"/>
        <w:jc w:val="both"/>
        <w:rPr>
          <w:sz w:val="22"/>
          <w:szCs w:val="22"/>
        </w:rPr>
      </w:pPr>
      <w:r>
        <w:rPr>
          <w:sz w:val="22"/>
          <w:szCs w:val="22"/>
        </w:rPr>
        <w:t>Děkujeme vedení Karvinské hornické nemocnice, a.s., za možnost dlouhodobého využívání klubovny v Onkologickém centru. Máme to nejvhodnější místo k poskytování služeb, ke kontaktu s pacienty v čekárnách. Děkujeme Krajskému úřadu MSK odboru zdravotnictví, Statutárnímu městu Karviná za finanční podporu od počátku existence klubu. Děkujeme všem</w:t>
      </w:r>
      <w:r w:rsidRPr="00C43156">
        <w:rPr>
          <w:sz w:val="22"/>
          <w:szCs w:val="22"/>
        </w:rPr>
        <w:t xml:space="preserve"> </w:t>
      </w:r>
      <w:r>
        <w:rPr>
          <w:sz w:val="22"/>
          <w:szCs w:val="22"/>
        </w:rPr>
        <w:t xml:space="preserve">poskytovatelům dotací, sponzorů, příznivcům klubu. Dlouhodobě podporuje aktivity klubu i </w:t>
      </w:r>
      <w:r w:rsidR="0030190A">
        <w:rPr>
          <w:sz w:val="22"/>
          <w:szCs w:val="22"/>
        </w:rPr>
        <w:t xml:space="preserve">Obec </w:t>
      </w:r>
      <w:proofErr w:type="spellStart"/>
      <w:r w:rsidR="0030190A">
        <w:rPr>
          <w:sz w:val="22"/>
          <w:szCs w:val="22"/>
        </w:rPr>
        <w:t>Petrovice</w:t>
      </w:r>
      <w:proofErr w:type="spellEnd"/>
      <w:r w:rsidR="0030190A">
        <w:rPr>
          <w:sz w:val="22"/>
          <w:szCs w:val="22"/>
        </w:rPr>
        <w:t xml:space="preserve"> u Karviné, </w:t>
      </w:r>
      <w:r>
        <w:rPr>
          <w:sz w:val="22"/>
          <w:szCs w:val="22"/>
        </w:rPr>
        <w:t>Nadace OKD a Nadace rozvoje zdraví.</w:t>
      </w:r>
    </w:p>
    <w:p w:rsidR="003573DA" w:rsidRDefault="00C43156" w:rsidP="00C43156">
      <w:pPr>
        <w:ind w:firstLine="708"/>
        <w:jc w:val="both"/>
        <w:rPr>
          <w:sz w:val="22"/>
          <w:szCs w:val="22"/>
        </w:rPr>
      </w:pPr>
      <w:r>
        <w:rPr>
          <w:sz w:val="22"/>
          <w:szCs w:val="22"/>
        </w:rPr>
        <w:t xml:space="preserve">Děkujeme za skvělou spolupráci Reklamní agentuře MARF, s.r.o. Ostrava a Lázním </w:t>
      </w:r>
      <w:proofErr w:type="spellStart"/>
      <w:proofErr w:type="gramStart"/>
      <w:r>
        <w:rPr>
          <w:sz w:val="22"/>
          <w:szCs w:val="22"/>
        </w:rPr>
        <w:t>Darkov</w:t>
      </w:r>
      <w:proofErr w:type="spellEnd"/>
      <w:r>
        <w:rPr>
          <w:sz w:val="22"/>
          <w:szCs w:val="22"/>
        </w:rPr>
        <w:t>,a.</w:t>
      </w:r>
      <w:proofErr w:type="gramEnd"/>
      <w:r>
        <w:rPr>
          <w:sz w:val="22"/>
          <w:szCs w:val="22"/>
        </w:rPr>
        <w:t>s</w:t>
      </w:r>
      <w:r w:rsidR="003573DA">
        <w:rPr>
          <w:sz w:val="22"/>
          <w:szCs w:val="22"/>
        </w:rPr>
        <w:t>.</w:t>
      </w:r>
    </w:p>
    <w:p w:rsidR="00C43156" w:rsidRPr="00FD52ED" w:rsidRDefault="003573DA" w:rsidP="00C43156">
      <w:pPr>
        <w:ind w:firstLine="708"/>
        <w:jc w:val="both"/>
        <w:rPr>
          <w:sz w:val="22"/>
          <w:szCs w:val="22"/>
        </w:rPr>
      </w:pPr>
      <w:r>
        <w:rPr>
          <w:sz w:val="22"/>
          <w:szCs w:val="22"/>
        </w:rPr>
        <w:t>Děkujeme karvinským lékařům, kteří rovněž v loňském roce podpořili aktivity klubu.</w:t>
      </w:r>
      <w:r w:rsidR="00C43156">
        <w:rPr>
          <w:sz w:val="22"/>
          <w:szCs w:val="22"/>
        </w:rPr>
        <w:t xml:space="preserve">  </w:t>
      </w:r>
    </w:p>
    <w:p w:rsidR="00C43156" w:rsidRDefault="00C43156" w:rsidP="00C43156">
      <w:pPr>
        <w:jc w:val="both"/>
        <w:rPr>
          <w:sz w:val="22"/>
          <w:szCs w:val="22"/>
        </w:rPr>
      </w:pPr>
      <w:r>
        <w:t xml:space="preserve">          </w:t>
      </w:r>
      <w:r>
        <w:rPr>
          <w:sz w:val="22"/>
          <w:szCs w:val="22"/>
        </w:rPr>
        <w:t xml:space="preserve">Jsme vděční za každý finanční příspěvek poskytnutý na realizaci aktivit, který pomáhá členům </w:t>
      </w:r>
      <w:proofErr w:type="spellStart"/>
      <w:r>
        <w:rPr>
          <w:sz w:val="22"/>
          <w:szCs w:val="22"/>
        </w:rPr>
        <w:t>onkoklubu</w:t>
      </w:r>
      <w:proofErr w:type="spellEnd"/>
      <w:r>
        <w:rPr>
          <w:sz w:val="22"/>
          <w:szCs w:val="22"/>
        </w:rPr>
        <w:t xml:space="preserve"> žít kvalitnější život, těšit se a vážit si každého dne.</w:t>
      </w:r>
    </w:p>
    <w:p w:rsidR="0079631D" w:rsidRPr="00640C78" w:rsidRDefault="0079631D" w:rsidP="0079631D">
      <w:pPr>
        <w:ind w:firstLine="708"/>
        <w:jc w:val="both"/>
        <w:rPr>
          <w:b/>
          <w:sz w:val="22"/>
          <w:szCs w:val="22"/>
        </w:rPr>
      </w:pPr>
      <w:r w:rsidRPr="00640C78">
        <w:rPr>
          <w:b/>
          <w:sz w:val="22"/>
          <w:szCs w:val="22"/>
        </w:rPr>
        <w:lastRenderedPageBreak/>
        <w:t>Historie vzniku</w:t>
      </w:r>
      <w:r>
        <w:rPr>
          <w:b/>
          <w:sz w:val="22"/>
          <w:szCs w:val="22"/>
        </w:rPr>
        <w:t xml:space="preserve"> </w:t>
      </w:r>
    </w:p>
    <w:p w:rsidR="0079631D" w:rsidRPr="002A0C40" w:rsidRDefault="0079631D" w:rsidP="0079631D">
      <w:pPr>
        <w:ind w:firstLine="708"/>
        <w:jc w:val="both"/>
      </w:pPr>
      <w:r w:rsidRPr="002A0C40">
        <w:t xml:space="preserve">Sdružení zahájilo vlastní činnost 1. </w:t>
      </w:r>
      <w:r>
        <w:t>1</w:t>
      </w:r>
      <w:r w:rsidRPr="002A0C40">
        <w:t>. 2003. Klub existuje déle, byl nejdříve aktivitou Slezské Humanity v Karviné.</w:t>
      </w:r>
      <w:r>
        <w:t xml:space="preserve"> Pomáháme si navzájem již 15 let. </w:t>
      </w:r>
    </w:p>
    <w:p w:rsidR="0079631D" w:rsidRPr="002A0C40" w:rsidRDefault="0079631D" w:rsidP="0079631D">
      <w:pPr>
        <w:ind w:firstLine="708"/>
        <w:jc w:val="both"/>
      </w:pPr>
      <w:r w:rsidRPr="002A0C40">
        <w:t>Klub a následně sdružení založilo několik členek s různým typem onemocnění a proto jsme dlouho byli jedn</w:t>
      </w:r>
      <w:r>
        <w:t>ou</w:t>
      </w:r>
      <w:r w:rsidRPr="002A0C40">
        <w:t xml:space="preserve"> z mála pacientských organizací, která pomáhá pacientům všech typů onemocnění a bez rozdílu věku. Členy klubu je i několik mužů, práci v týmu se </w:t>
      </w:r>
      <w:r>
        <w:t xml:space="preserve">však </w:t>
      </w:r>
      <w:r w:rsidRPr="002A0C40">
        <w:t>věnují jen ženy.</w:t>
      </w:r>
    </w:p>
    <w:p w:rsidR="0079631D" w:rsidRDefault="0079631D" w:rsidP="0079631D">
      <w:pPr>
        <w:ind w:firstLine="708"/>
        <w:jc w:val="both"/>
      </w:pPr>
      <w:r w:rsidRPr="002A0C40">
        <w:t xml:space="preserve">V budově Polikliniky </w:t>
      </w:r>
      <w:proofErr w:type="spellStart"/>
      <w:r w:rsidRPr="002A0C40">
        <w:t>NsP</w:t>
      </w:r>
      <w:proofErr w:type="spellEnd"/>
      <w:r w:rsidRPr="002A0C40">
        <w:t xml:space="preserve"> Karviná – Ráj bylo otevřeno dne 1. července 2003 Krizové centrum. Zařízení a zahájení provozu podpořil odbor zdravotní Krajského úřadu MSK, Statutární město Karviná a Severomoravská energetika. Členkami sdružení byly jen ženy. Měly jsme se kde scházet a organizovat stále více aktivit pro ostatní pacienty. Dodávat naději, snažit se o to, aby nikdo, kdo nechce, nebyl se svou nemocí sám. </w:t>
      </w:r>
      <w:r>
        <w:t xml:space="preserve">Byl to takový „ raketový start “, jak hodnotily tehdy kolegyně z Prahy. </w:t>
      </w:r>
      <w:r w:rsidRPr="002A0C40">
        <w:t>Zajistily jsme spoustu edukačních publikací</w:t>
      </w:r>
      <w:r>
        <w:t>, začaly vyrábět vlastní informační tiskoviny</w:t>
      </w:r>
      <w:r w:rsidRPr="002A0C40">
        <w:t>.</w:t>
      </w:r>
      <w:r>
        <w:t xml:space="preserve"> Organizujeme i větší prezentační a edukační akce. Nejoblíbenější a nejužitečnější jsou rekondiční pobyty. </w:t>
      </w:r>
      <w:r w:rsidRPr="002A0C40">
        <w:t xml:space="preserve"> </w:t>
      </w:r>
      <w:r>
        <w:t xml:space="preserve">Členy klubu bylo postupně přes sto osob. Od roku 2009 je klubovna součástí Onkologického centra v Karvinské hornické nemocnici. Máme k dispozici nástěnku, informační panel ve spojovací chodbě nemocnice.  </w:t>
      </w:r>
    </w:p>
    <w:p w:rsidR="0079631D" w:rsidRDefault="0079631D" w:rsidP="0079631D">
      <w:pPr>
        <w:ind w:firstLine="708"/>
        <w:jc w:val="both"/>
      </w:pPr>
      <w:r>
        <w:t xml:space="preserve">Od roku 2016 má organizace novou právní formu – spolek. Vede přehledně podvojné účetnictví. Jednotlivé dotace účtuje odděleně, účetní spolku se stále vzdělává na seminářích pro neziskové organizace.  </w:t>
      </w:r>
      <w:r w:rsidRPr="002A0C40">
        <w:t xml:space="preserve"> </w:t>
      </w:r>
    </w:p>
    <w:p w:rsidR="0079631D" w:rsidRDefault="0079631D" w:rsidP="00D175D4">
      <w:pPr>
        <w:ind w:left="-709" w:right="709" w:firstLine="709"/>
        <w:jc w:val="both"/>
        <w:rPr>
          <w:b/>
          <w:sz w:val="22"/>
          <w:szCs w:val="22"/>
        </w:rPr>
      </w:pPr>
    </w:p>
    <w:p w:rsidR="00D175D4" w:rsidRPr="004E6ABD" w:rsidRDefault="00D175D4" w:rsidP="00D175D4">
      <w:pPr>
        <w:ind w:left="-709" w:right="709" w:firstLine="709"/>
        <w:jc w:val="both"/>
        <w:rPr>
          <w:b/>
          <w:sz w:val="22"/>
          <w:szCs w:val="22"/>
        </w:rPr>
      </w:pPr>
      <w:r w:rsidRPr="004E6ABD">
        <w:rPr>
          <w:b/>
          <w:sz w:val="22"/>
          <w:szCs w:val="22"/>
        </w:rPr>
        <w:t>Naše prezentace ve městě:</w:t>
      </w:r>
    </w:p>
    <w:p w:rsidR="00D175D4" w:rsidRPr="001E0833" w:rsidRDefault="00D175D4" w:rsidP="00D175D4">
      <w:pPr>
        <w:ind w:right="709"/>
        <w:jc w:val="both"/>
      </w:pPr>
      <w:r w:rsidRPr="001E0833">
        <w:t>S</w:t>
      </w:r>
      <w:r>
        <w:t>polek</w:t>
      </w:r>
      <w:r w:rsidRPr="001E0833">
        <w:t xml:space="preserve"> je zařazen do Katalogu poskytovatelů </w:t>
      </w:r>
      <w:r>
        <w:t xml:space="preserve">návazné </w:t>
      </w:r>
      <w:r w:rsidRPr="001E0833">
        <w:t>sociální služ</w:t>
      </w:r>
      <w:r>
        <w:t>by</w:t>
      </w:r>
      <w:r w:rsidRPr="001E0833">
        <w:t xml:space="preserve"> v</w:t>
      </w:r>
      <w:r>
        <w:t> </w:t>
      </w:r>
      <w:r w:rsidRPr="001E0833">
        <w:t>Karviné</w:t>
      </w:r>
      <w:r>
        <w:t>.</w:t>
      </w:r>
    </w:p>
    <w:p w:rsidR="00D175D4" w:rsidRPr="001E0833" w:rsidRDefault="00D175D4" w:rsidP="00D175D4">
      <w:pPr>
        <w:ind w:right="709"/>
        <w:jc w:val="both"/>
      </w:pPr>
      <w:r w:rsidRPr="001E0833">
        <w:t xml:space="preserve">Jsou vypracovány Standardy kvality sociálních služeb a pomoci pacientům s onkologickým onemocněním. Jejich dodržováním zajišťujeme určitý servis této skupině zdravotně postižených, jejich blízkým. </w:t>
      </w:r>
      <w:r>
        <w:t xml:space="preserve">Rodinní příslušníci nebo přátelé, kteří pomáhali nemocnému v náročném období během léčby, se rovněž mohou stát členy spolku. </w:t>
      </w:r>
      <w:r w:rsidRPr="001E0833">
        <w:t xml:space="preserve">Zpracováváme vlastní informační brožury, distribuujeme je ve městě a během všech prezentačních akcí. V klubovně nabízíme účelové publikace, v nichž </w:t>
      </w:r>
      <w:r>
        <w:t>klienti</w:t>
      </w:r>
      <w:r w:rsidRPr="001E0833">
        <w:t xml:space="preserve"> naleznou mnoho potřebných informací. </w:t>
      </w:r>
    </w:p>
    <w:p w:rsidR="00AC4875" w:rsidRDefault="00AC4875" w:rsidP="00866665">
      <w:pPr>
        <w:pStyle w:val="Zkladntext3"/>
        <w:ind w:right="1417"/>
        <w:rPr>
          <w:sz w:val="22"/>
          <w:szCs w:val="22"/>
        </w:rPr>
      </w:pPr>
    </w:p>
    <w:p w:rsidR="00AC4875" w:rsidRDefault="00AC4875" w:rsidP="00866665">
      <w:pPr>
        <w:pStyle w:val="Zkladntext3"/>
        <w:ind w:right="1417"/>
        <w:rPr>
          <w:sz w:val="22"/>
          <w:szCs w:val="22"/>
        </w:rPr>
      </w:pPr>
    </w:p>
    <w:p w:rsidR="00AC4875" w:rsidRDefault="008A2413" w:rsidP="00866665">
      <w:pPr>
        <w:pStyle w:val="Zkladntext3"/>
        <w:ind w:right="1417"/>
        <w:rPr>
          <w:sz w:val="22"/>
          <w:szCs w:val="22"/>
        </w:rPr>
      </w:pPr>
      <w:r>
        <w:rPr>
          <w:sz w:val="22"/>
          <w:szCs w:val="22"/>
        </w:rPr>
        <w:t xml:space="preserve">             „ Přátelství je součást lidského štěstí “. </w:t>
      </w:r>
    </w:p>
    <w:p w:rsidR="008A2413" w:rsidRPr="008A2413" w:rsidRDefault="008A2413" w:rsidP="00866665">
      <w:pPr>
        <w:pStyle w:val="Zkladntext3"/>
        <w:ind w:right="1417"/>
        <w:rPr>
          <w:b w:val="0"/>
          <w:i/>
          <w:sz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A2413">
        <w:rPr>
          <w:b w:val="0"/>
          <w:i/>
          <w:sz w:val="20"/>
        </w:rPr>
        <w:t>Jan Werich</w:t>
      </w:r>
    </w:p>
    <w:p w:rsidR="00AC4875" w:rsidRPr="008A2413" w:rsidRDefault="00AC4875" w:rsidP="00866665">
      <w:pPr>
        <w:pStyle w:val="Zkladntext3"/>
        <w:ind w:right="1417"/>
        <w:rPr>
          <w:b w:val="0"/>
          <w:i/>
          <w:sz w:val="20"/>
        </w:rPr>
      </w:pPr>
    </w:p>
    <w:p w:rsidR="00866665" w:rsidRDefault="00866665" w:rsidP="00866665">
      <w:pPr>
        <w:pStyle w:val="Zkladntext3"/>
        <w:ind w:right="1417"/>
        <w:rPr>
          <w:sz w:val="22"/>
          <w:szCs w:val="22"/>
        </w:rPr>
      </w:pPr>
      <w:r w:rsidRPr="00570F51">
        <w:rPr>
          <w:sz w:val="22"/>
          <w:szCs w:val="22"/>
        </w:rPr>
        <w:lastRenderedPageBreak/>
        <w:t>Poskytovatelé dotací, finančních příspěvků v roce 201</w:t>
      </w:r>
      <w:r w:rsidR="00AC4875">
        <w:rPr>
          <w:sz w:val="22"/>
          <w:szCs w:val="22"/>
        </w:rPr>
        <w:t>6</w:t>
      </w:r>
    </w:p>
    <w:p w:rsidR="00866665" w:rsidRPr="002B0E18" w:rsidRDefault="00866665" w:rsidP="00866665">
      <w:pPr>
        <w:ind w:right="1417"/>
        <w:jc w:val="both"/>
        <w:rPr>
          <w:b/>
          <w:sz w:val="22"/>
          <w:szCs w:val="22"/>
        </w:rPr>
      </w:pPr>
      <w:r>
        <w:rPr>
          <w:b/>
          <w:sz w:val="22"/>
          <w:szCs w:val="22"/>
        </w:rPr>
        <w:t xml:space="preserve">Statutární město Karviná </w:t>
      </w:r>
      <w:r w:rsidRPr="00FB360F">
        <w:rPr>
          <w:b/>
          <w:sz w:val="22"/>
          <w:szCs w:val="22"/>
        </w:rPr>
        <w:t>-</w:t>
      </w:r>
      <w:r>
        <w:rPr>
          <w:b/>
          <w:sz w:val="22"/>
          <w:szCs w:val="22"/>
        </w:rPr>
        <w:tab/>
      </w:r>
      <w:r w:rsidRPr="00FB360F">
        <w:rPr>
          <w:b/>
          <w:sz w:val="22"/>
          <w:szCs w:val="22"/>
        </w:rPr>
        <w:t>fond primátora</w:t>
      </w:r>
      <w:r>
        <w:rPr>
          <w:b/>
          <w:sz w:val="22"/>
          <w:szCs w:val="22"/>
        </w:rPr>
        <w:tab/>
      </w:r>
      <w:r w:rsidRPr="002B0E18">
        <w:rPr>
          <w:b/>
          <w:sz w:val="22"/>
          <w:szCs w:val="22"/>
        </w:rPr>
        <w:tab/>
      </w:r>
      <w:r w:rsidRPr="002B0E18">
        <w:rPr>
          <w:b/>
          <w:sz w:val="22"/>
          <w:szCs w:val="22"/>
        </w:rPr>
        <w:tab/>
      </w:r>
      <w:r w:rsidRPr="002B0E18">
        <w:rPr>
          <w:b/>
          <w:sz w:val="22"/>
          <w:szCs w:val="22"/>
        </w:rPr>
        <w:tab/>
      </w:r>
      <w:r w:rsidRPr="002B0E18">
        <w:rPr>
          <w:b/>
          <w:sz w:val="22"/>
          <w:szCs w:val="22"/>
        </w:rPr>
        <w:tab/>
        <w:t>odbor sociální</w:t>
      </w:r>
    </w:p>
    <w:p w:rsidR="00866665" w:rsidRDefault="00866665" w:rsidP="00866665">
      <w:pPr>
        <w:ind w:right="1417"/>
        <w:jc w:val="both"/>
        <w:rPr>
          <w:b/>
          <w:sz w:val="22"/>
          <w:szCs w:val="22"/>
        </w:rPr>
      </w:pPr>
      <w:r w:rsidRPr="005D3235">
        <w:rPr>
          <w:b/>
          <w:sz w:val="22"/>
          <w:szCs w:val="22"/>
        </w:rPr>
        <w:t>Nadace rozvoje zdraví</w:t>
      </w:r>
    </w:p>
    <w:p w:rsidR="00C210E5" w:rsidRPr="005D3235" w:rsidRDefault="00C210E5" w:rsidP="00866665">
      <w:pPr>
        <w:ind w:right="1417"/>
        <w:jc w:val="both"/>
        <w:rPr>
          <w:b/>
          <w:sz w:val="22"/>
          <w:szCs w:val="22"/>
        </w:rPr>
      </w:pPr>
      <w:r>
        <w:rPr>
          <w:b/>
          <w:sz w:val="22"/>
          <w:szCs w:val="22"/>
        </w:rPr>
        <w:t>Krajský úřad Moravskoslezského kraje</w:t>
      </w:r>
    </w:p>
    <w:p w:rsidR="00866665" w:rsidRDefault="00866665" w:rsidP="00866665">
      <w:pPr>
        <w:ind w:right="1417"/>
        <w:jc w:val="both"/>
        <w:rPr>
          <w:b/>
          <w:sz w:val="22"/>
          <w:szCs w:val="22"/>
        </w:rPr>
      </w:pPr>
      <w:r w:rsidRPr="005D3235">
        <w:rPr>
          <w:b/>
          <w:sz w:val="22"/>
          <w:szCs w:val="22"/>
        </w:rPr>
        <w:t xml:space="preserve">Obec </w:t>
      </w:r>
      <w:proofErr w:type="spellStart"/>
      <w:r w:rsidRPr="005D3235">
        <w:rPr>
          <w:b/>
          <w:sz w:val="22"/>
          <w:szCs w:val="22"/>
        </w:rPr>
        <w:t>Petrovice</w:t>
      </w:r>
      <w:proofErr w:type="spellEnd"/>
      <w:r w:rsidRPr="005D3235">
        <w:rPr>
          <w:b/>
          <w:sz w:val="22"/>
          <w:szCs w:val="22"/>
        </w:rPr>
        <w:t xml:space="preserve"> u Karviné</w:t>
      </w:r>
    </w:p>
    <w:p w:rsidR="00AA4A02" w:rsidRDefault="00AA4A02" w:rsidP="00866665">
      <w:pPr>
        <w:pStyle w:val="Zkladntext3"/>
        <w:ind w:right="1417"/>
        <w:rPr>
          <w:sz w:val="22"/>
          <w:szCs w:val="22"/>
        </w:rPr>
      </w:pPr>
    </w:p>
    <w:p w:rsidR="00866665" w:rsidRDefault="00866665" w:rsidP="00866665">
      <w:pPr>
        <w:pStyle w:val="Zkladntext3"/>
        <w:ind w:right="1417"/>
        <w:rPr>
          <w:sz w:val="22"/>
          <w:szCs w:val="22"/>
        </w:rPr>
      </w:pPr>
      <w:r w:rsidRPr="00570F51">
        <w:rPr>
          <w:sz w:val="22"/>
          <w:szCs w:val="22"/>
        </w:rPr>
        <w:t>Spolupracující organizace:</w:t>
      </w:r>
    </w:p>
    <w:p w:rsidR="00866665" w:rsidRPr="006962EF" w:rsidRDefault="00866665" w:rsidP="003573DA">
      <w:pPr>
        <w:pStyle w:val="Bezmezer"/>
      </w:pPr>
      <w:r w:rsidRPr="006962EF">
        <w:t>TOXON Morava, o.p.s. Nový Jičín</w:t>
      </w:r>
    </w:p>
    <w:p w:rsidR="00866665" w:rsidRPr="006962EF" w:rsidRDefault="00866665" w:rsidP="003573DA">
      <w:pPr>
        <w:pStyle w:val="Bezmezer"/>
      </w:pPr>
      <w:r w:rsidRPr="006962EF">
        <w:t>Karvinská hornická nemocnice, a.s. Karviná,</w:t>
      </w:r>
    </w:p>
    <w:p w:rsidR="00C210E5" w:rsidRPr="006962EF" w:rsidRDefault="00C210E5" w:rsidP="003573DA">
      <w:pPr>
        <w:pStyle w:val="Bezmezer"/>
      </w:pPr>
      <w:r w:rsidRPr="006962EF">
        <w:t xml:space="preserve">Lázně </w:t>
      </w:r>
      <w:proofErr w:type="spellStart"/>
      <w:r w:rsidRPr="006962EF">
        <w:t>Darkov</w:t>
      </w:r>
      <w:proofErr w:type="spellEnd"/>
      <w:r w:rsidRPr="006962EF">
        <w:t>, a.</w:t>
      </w:r>
      <w:proofErr w:type="gramStart"/>
      <w:r w:rsidRPr="006962EF">
        <w:t>s.- Rehabilitační</w:t>
      </w:r>
      <w:proofErr w:type="gramEnd"/>
      <w:r w:rsidRPr="006962EF">
        <w:t xml:space="preserve"> sanatorium,</w:t>
      </w:r>
    </w:p>
    <w:p w:rsidR="00C210E5" w:rsidRPr="006962EF" w:rsidRDefault="00C210E5" w:rsidP="003573DA">
      <w:pPr>
        <w:pStyle w:val="Bezmezer"/>
      </w:pPr>
      <w:r w:rsidRPr="006962EF">
        <w:t>Reklamní agentura MARF, s.r.o. Ostrava.</w:t>
      </w:r>
    </w:p>
    <w:p w:rsidR="00866665" w:rsidRPr="006962EF" w:rsidRDefault="00866665" w:rsidP="003573DA">
      <w:pPr>
        <w:pStyle w:val="Bezmezer"/>
      </w:pPr>
      <w:r w:rsidRPr="006962EF">
        <w:t>Všeobecná zdravotní pojišťovna,</w:t>
      </w:r>
    </w:p>
    <w:p w:rsidR="00866665" w:rsidRPr="006962EF" w:rsidRDefault="00866665" w:rsidP="003573DA">
      <w:pPr>
        <w:pStyle w:val="Bezmezer"/>
      </w:pPr>
      <w:r w:rsidRPr="006962EF">
        <w:t>Lékaři onkologické ambulance KHN Karviná – Nové Město</w:t>
      </w:r>
    </w:p>
    <w:p w:rsidR="00866665" w:rsidRPr="006962EF" w:rsidRDefault="00866665" w:rsidP="003573DA">
      <w:pPr>
        <w:pStyle w:val="Bezmezer"/>
      </w:pPr>
      <w:r w:rsidRPr="006962EF">
        <w:t>MIDI, autobusová doprava Karviná,</w:t>
      </w:r>
    </w:p>
    <w:p w:rsidR="00866665" w:rsidRPr="006962EF" w:rsidRDefault="00866665" w:rsidP="003573DA">
      <w:pPr>
        <w:pStyle w:val="Bezmezer"/>
      </w:pPr>
      <w:r w:rsidRPr="006962EF">
        <w:t xml:space="preserve">Regionální onkologické kluby Ostrava, Havířov, </w:t>
      </w:r>
    </w:p>
    <w:p w:rsidR="00866665" w:rsidRPr="006962EF" w:rsidRDefault="00866665" w:rsidP="003573DA">
      <w:pPr>
        <w:pStyle w:val="Bezmezer"/>
      </w:pPr>
      <w:r w:rsidRPr="006962EF">
        <w:t xml:space="preserve">Třinec, </w:t>
      </w:r>
      <w:proofErr w:type="spellStart"/>
      <w:r w:rsidRPr="006962EF">
        <w:t>Frýdek</w:t>
      </w:r>
      <w:proofErr w:type="spellEnd"/>
      <w:r w:rsidRPr="006962EF">
        <w:t>-Místek, Opava a Krnov</w:t>
      </w:r>
      <w:r w:rsidR="00C57ECC" w:rsidRPr="006962EF">
        <w:t>, Bohumín</w:t>
      </w:r>
    </w:p>
    <w:p w:rsidR="003573DA" w:rsidRPr="006962EF" w:rsidRDefault="00B2451D" w:rsidP="003573DA">
      <w:pPr>
        <w:pStyle w:val="Bezmezer"/>
      </w:pPr>
      <w:r w:rsidRPr="006962EF">
        <w:t xml:space="preserve">Slovenská pacientská organizace Žilinské Venuše, polská </w:t>
      </w:r>
    </w:p>
    <w:p w:rsidR="00B2451D" w:rsidRPr="006962EF" w:rsidRDefault="00B2451D" w:rsidP="003573DA">
      <w:pPr>
        <w:pStyle w:val="Bezmezer"/>
      </w:pPr>
      <w:r w:rsidRPr="006962EF">
        <w:t>organizace OD NOWA z </w:t>
      </w:r>
      <w:proofErr w:type="spellStart"/>
      <w:r w:rsidRPr="006962EF">
        <w:t>Rybnika</w:t>
      </w:r>
      <w:proofErr w:type="spellEnd"/>
      <w:r w:rsidRPr="006962EF">
        <w:t xml:space="preserve"> a </w:t>
      </w:r>
      <w:proofErr w:type="spellStart"/>
      <w:r w:rsidRPr="006962EF">
        <w:t>Amazonki</w:t>
      </w:r>
      <w:proofErr w:type="spellEnd"/>
      <w:r w:rsidRPr="006962EF">
        <w:t xml:space="preserve"> z </w:t>
      </w:r>
      <w:proofErr w:type="spellStart"/>
      <w:r w:rsidRPr="006962EF">
        <w:t>Cieszyna</w:t>
      </w:r>
      <w:proofErr w:type="spellEnd"/>
      <w:r w:rsidRPr="006962EF">
        <w:t>.</w:t>
      </w:r>
    </w:p>
    <w:p w:rsidR="00866665" w:rsidRPr="006962EF" w:rsidRDefault="00866665" w:rsidP="003573DA">
      <w:pPr>
        <w:pStyle w:val="Bezmezer"/>
      </w:pPr>
      <w:r w:rsidRPr="006962EF">
        <w:t>Liga proti rakovině Praha</w:t>
      </w:r>
    </w:p>
    <w:p w:rsidR="00866665" w:rsidRPr="006962EF" w:rsidRDefault="00866665" w:rsidP="003573DA">
      <w:pPr>
        <w:pStyle w:val="Bezmezer"/>
      </w:pPr>
      <w:r w:rsidRPr="006962EF">
        <w:t xml:space="preserve">Aliance českých </w:t>
      </w:r>
      <w:r w:rsidR="00AF5D38" w:rsidRPr="006962EF">
        <w:t xml:space="preserve">organizací a </w:t>
      </w:r>
      <w:r w:rsidRPr="006962EF">
        <w:t>žen s rakovinou Praha</w:t>
      </w:r>
    </w:p>
    <w:p w:rsidR="00866665" w:rsidRPr="006962EF" w:rsidRDefault="00866665" w:rsidP="003573DA">
      <w:pPr>
        <w:pStyle w:val="Bezmezer"/>
      </w:pPr>
      <w:r w:rsidRPr="006962EF">
        <w:t>Klub diabetiků a kardiaků Karviná</w:t>
      </w:r>
    </w:p>
    <w:p w:rsidR="00866665" w:rsidRPr="006962EF" w:rsidRDefault="00866665" w:rsidP="003573DA">
      <w:pPr>
        <w:pStyle w:val="Bezmezer"/>
      </w:pPr>
      <w:r w:rsidRPr="006962EF">
        <w:t xml:space="preserve">SPCCH Klub tělesně postižených Karviná </w:t>
      </w:r>
    </w:p>
    <w:p w:rsidR="00C57ECC" w:rsidRPr="006962EF" w:rsidRDefault="00866665" w:rsidP="003573DA">
      <w:pPr>
        <w:pStyle w:val="Bezmezer"/>
      </w:pPr>
      <w:proofErr w:type="spellStart"/>
      <w:r w:rsidRPr="006962EF">
        <w:t>Moravel</w:t>
      </w:r>
      <w:proofErr w:type="spellEnd"/>
      <w:r w:rsidRPr="006962EF">
        <w:t xml:space="preserve">, ASTRA, prodejny kancelářských potřeb Karviná </w:t>
      </w:r>
    </w:p>
    <w:p w:rsidR="00AD6FC6" w:rsidRDefault="003573DA" w:rsidP="003573DA">
      <w:pPr>
        <w:ind w:right="1417"/>
        <w:rPr>
          <w:b/>
          <w:noProof/>
          <w:sz w:val="22"/>
          <w:szCs w:val="22"/>
        </w:rPr>
      </w:pPr>
      <w:r>
        <w:rPr>
          <w:noProof/>
          <w:sz w:val="22"/>
          <w:szCs w:val="22"/>
        </w:rPr>
        <w:drawing>
          <wp:anchor distT="0" distB="0" distL="114300" distR="114300" simplePos="0" relativeHeight="251658240" behindDoc="0" locked="0" layoutInCell="1" allowOverlap="1">
            <wp:simplePos x="0" y="0"/>
            <wp:positionH relativeFrom="column">
              <wp:posOffset>1723303</wp:posOffset>
            </wp:positionH>
            <wp:positionV relativeFrom="paragraph">
              <wp:posOffset>69931</wp:posOffset>
            </wp:positionV>
            <wp:extent cx="679717" cy="483867"/>
            <wp:effectExtent l="76200" t="133350" r="63233" b="106683"/>
            <wp:wrapNone/>
            <wp:docPr id="13" name="Obrázek 4" descr="logo karv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arvina.jpg"/>
                    <pic:cNvPicPr/>
                  </pic:nvPicPr>
                  <pic:blipFill>
                    <a:blip r:embed="rId10" cstate="print"/>
                    <a:stretch>
                      <a:fillRect/>
                    </a:stretch>
                  </pic:blipFill>
                  <pic:spPr>
                    <a:xfrm rot="1588842">
                      <a:off x="0" y="0"/>
                      <a:ext cx="681734" cy="485303"/>
                    </a:xfrm>
                    <a:prstGeom prst="rect">
                      <a:avLst/>
                    </a:prstGeom>
                  </pic:spPr>
                </pic:pic>
              </a:graphicData>
            </a:graphic>
          </wp:anchor>
        </w:drawing>
      </w:r>
      <w:r w:rsidR="00422257">
        <w:rPr>
          <w:noProof/>
          <w:sz w:val="22"/>
          <w:szCs w:val="22"/>
        </w:rPr>
        <w:drawing>
          <wp:inline distT="0" distB="0" distL="0" distR="0">
            <wp:extent cx="1415381" cy="441566"/>
            <wp:effectExtent l="57150" t="152400" r="32419" b="129934"/>
            <wp:docPr id="15" name="obrázek 1" descr="C:\Users\onko\Desktop\Pictures\logo-moravskoslezsky-kraj-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ko\Desktop\Pictures\logo-moravskoslezsky-kraj-cs.gif"/>
                    <pic:cNvPicPr>
                      <a:picLocks noChangeAspect="1" noChangeArrowheads="1"/>
                    </pic:cNvPicPr>
                  </pic:nvPicPr>
                  <pic:blipFill>
                    <a:blip r:embed="rId11" cstate="print"/>
                    <a:srcRect/>
                    <a:stretch>
                      <a:fillRect/>
                    </a:stretch>
                  </pic:blipFill>
                  <pic:spPr bwMode="auto">
                    <a:xfrm rot="20871191">
                      <a:off x="0" y="0"/>
                      <a:ext cx="1427191" cy="445250"/>
                    </a:xfrm>
                    <a:prstGeom prst="rect">
                      <a:avLst/>
                    </a:prstGeom>
                    <a:noFill/>
                    <a:ln w="9525">
                      <a:noFill/>
                      <a:miter lim="800000"/>
                      <a:headEnd/>
                      <a:tailEnd/>
                    </a:ln>
                  </pic:spPr>
                </pic:pic>
              </a:graphicData>
            </a:graphic>
          </wp:inline>
        </w:drawing>
      </w:r>
      <w:r w:rsidR="00422257">
        <w:rPr>
          <w:b/>
          <w:noProof/>
          <w:sz w:val="22"/>
          <w:szCs w:val="22"/>
        </w:rPr>
        <w:t xml:space="preserve">     </w:t>
      </w:r>
    </w:p>
    <w:p w:rsidR="00AD6FC6" w:rsidRDefault="00422257" w:rsidP="00AD6FC6">
      <w:pPr>
        <w:ind w:left="2124" w:right="1417" w:firstLine="708"/>
        <w:rPr>
          <w:b/>
          <w:noProof/>
          <w:sz w:val="22"/>
          <w:szCs w:val="22"/>
        </w:rPr>
      </w:pPr>
      <w:r>
        <w:rPr>
          <w:b/>
          <w:noProof/>
          <w:sz w:val="22"/>
          <w:szCs w:val="22"/>
        </w:rPr>
        <w:t xml:space="preserve"> </w:t>
      </w:r>
      <w:r w:rsidR="003573DA" w:rsidRPr="003573DA">
        <w:rPr>
          <w:noProof/>
          <w:sz w:val="18"/>
          <w:szCs w:val="18"/>
        </w:rPr>
        <w:t>Statutární město Karviná</w:t>
      </w:r>
      <w:r>
        <w:rPr>
          <w:b/>
          <w:noProof/>
          <w:sz w:val="22"/>
          <w:szCs w:val="22"/>
        </w:rPr>
        <w:t xml:space="preserve"> </w:t>
      </w:r>
    </w:p>
    <w:p w:rsidR="00AC4D37" w:rsidRDefault="00422257" w:rsidP="003573DA">
      <w:pPr>
        <w:ind w:right="1417"/>
        <w:rPr>
          <w:sz w:val="16"/>
          <w:szCs w:val="16"/>
        </w:rPr>
      </w:pPr>
      <w:r>
        <w:rPr>
          <w:b/>
          <w:noProof/>
          <w:sz w:val="22"/>
          <w:szCs w:val="22"/>
        </w:rPr>
        <w:t xml:space="preserve">       </w:t>
      </w:r>
      <w:r w:rsidR="00AC4875">
        <w:rPr>
          <w:b/>
          <w:noProof/>
          <w:sz w:val="22"/>
          <w:szCs w:val="22"/>
        </w:rPr>
        <w:t xml:space="preserve">   </w:t>
      </w:r>
      <w:r w:rsidR="003573DA">
        <w:rPr>
          <w:b/>
          <w:noProof/>
          <w:sz w:val="22"/>
          <w:szCs w:val="22"/>
        </w:rPr>
        <w:drawing>
          <wp:inline distT="0" distB="0" distL="0" distR="0">
            <wp:extent cx="988384" cy="809992"/>
            <wp:effectExtent l="19050" t="0" r="2216" b="0"/>
            <wp:docPr id="18" name="Obrázek 8" descr="logo_nadace_rozvoje_zdrav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adace_rozvoje_zdravi_1.jpg"/>
                    <pic:cNvPicPr/>
                  </pic:nvPicPr>
                  <pic:blipFill>
                    <a:blip r:embed="rId12" cstate="print"/>
                    <a:stretch>
                      <a:fillRect/>
                    </a:stretch>
                  </pic:blipFill>
                  <pic:spPr>
                    <a:xfrm>
                      <a:off x="0" y="0"/>
                      <a:ext cx="988384" cy="809992"/>
                    </a:xfrm>
                    <a:prstGeom prst="rect">
                      <a:avLst/>
                    </a:prstGeom>
                  </pic:spPr>
                </pic:pic>
              </a:graphicData>
            </a:graphic>
          </wp:inline>
        </w:drawing>
      </w:r>
      <w:r w:rsidR="00AC4875">
        <w:rPr>
          <w:b/>
          <w:noProof/>
          <w:sz w:val="22"/>
          <w:szCs w:val="22"/>
        </w:rPr>
        <w:t xml:space="preserve">                  </w:t>
      </w:r>
      <w:r>
        <w:rPr>
          <w:b/>
          <w:noProof/>
          <w:sz w:val="22"/>
          <w:szCs w:val="22"/>
        </w:rPr>
        <w:t xml:space="preserve"> </w:t>
      </w:r>
      <w:r w:rsidR="00AC4D37">
        <w:rPr>
          <w:b/>
          <w:noProof/>
          <w:sz w:val="22"/>
          <w:szCs w:val="22"/>
        </w:rPr>
        <w:drawing>
          <wp:inline distT="0" distB="0" distL="0" distR="0">
            <wp:extent cx="376820" cy="477795"/>
            <wp:effectExtent l="19050" t="0" r="4180" b="0"/>
            <wp:docPr id="14" name="Obrázek 10" descr="logo-petro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trovice.jpg"/>
                    <pic:cNvPicPr/>
                  </pic:nvPicPr>
                  <pic:blipFill>
                    <a:blip r:embed="rId13" cstate="print"/>
                    <a:stretch>
                      <a:fillRect/>
                    </a:stretch>
                  </pic:blipFill>
                  <pic:spPr>
                    <a:xfrm>
                      <a:off x="0" y="0"/>
                      <a:ext cx="374447" cy="474787"/>
                    </a:xfrm>
                    <a:prstGeom prst="rect">
                      <a:avLst/>
                    </a:prstGeom>
                  </pic:spPr>
                </pic:pic>
              </a:graphicData>
            </a:graphic>
          </wp:inline>
        </w:drawing>
      </w:r>
      <w:r w:rsidR="00AC4D37" w:rsidRPr="00D91FD0">
        <w:rPr>
          <w:sz w:val="16"/>
          <w:szCs w:val="16"/>
        </w:rPr>
        <w:t xml:space="preserve">Obec </w:t>
      </w:r>
      <w:proofErr w:type="spellStart"/>
      <w:r w:rsidR="00AC4D37" w:rsidRPr="00D91FD0">
        <w:rPr>
          <w:sz w:val="16"/>
          <w:szCs w:val="16"/>
        </w:rPr>
        <w:t>Petrovice</w:t>
      </w:r>
      <w:proofErr w:type="spellEnd"/>
      <w:r w:rsidR="00AC4D37" w:rsidRPr="00D91FD0">
        <w:rPr>
          <w:sz w:val="16"/>
          <w:szCs w:val="16"/>
        </w:rPr>
        <w:t xml:space="preserve"> u Karviné</w:t>
      </w:r>
    </w:p>
    <w:p w:rsidR="003573DA" w:rsidRDefault="003573DA" w:rsidP="003573DA">
      <w:pPr>
        <w:ind w:right="1417"/>
        <w:rPr>
          <w:sz w:val="16"/>
          <w:szCs w:val="16"/>
        </w:rPr>
      </w:pPr>
    </w:p>
    <w:p w:rsidR="006962EF" w:rsidRDefault="003573DA" w:rsidP="003573DA">
      <w:pPr>
        <w:jc w:val="both"/>
        <w:rPr>
          <w:sz w:val="22"/>
          <w:szCs w:val="22"/>
        </w:rPr>
      </w:pPr>
      <w:r>
        <w:rPr>
          <w:sz w:val="22"/>
          <w:szCs w:val="22"/>
        </w:rPr>
        <w:t xml:space="preserve">Jsme vděční za každý finanční příspěvek poskytnutý </w:t>
      </w:r>
      <w:r w:rsidR="006962EF">
        <w:rPr>
          <w:sz w:val="22"/>
          <w:szCs w:val="22"/>
        </w:rPr>
        <w:t xml:space="preserve">spolku </w:t>
      </w:r>
      <w:proofErr w:type="gramStart"/>
      <w:r>
        <w:rPr>
          <w:sz w:val="22"/>
          <w:szCs w:val="22"/>
        </w:rPr>
        <w:t>na</w:t>
      </w:r>
      <w:proofErr w:type="gramEnd"/>
    </w:p>
    <w:p w:rsidR="006962EF" w:rsidRDefault="003573DA" w:rsidP="003573DA">
      <w:pPr>
        <w:jc w:val="both"/>
        <w:rPr>
          <w:sz w:val="22"/>
          <w:szCs w:val="22"/>
        </w:rPr>
      </w:pPr>
      <w:r>
        <w:rPr>
          <w:sz w:val="22"/>
          <w:szCs w:val="22"/>
        </w:rPr>
        <w:t>realizaci aktivit, kter</w:t>
      </w:r>
      <w:r w:rsidR="006962EF">
        <w:rPr>
          <w:sz w:val="22"/>
          <w:szCs w:val="22"/>
        </w:rPr>
        <w:t>é</w:t>
      </w:r>
      <w:r>
        <w:rPr>
          <w:sz w:val="22"/>
          <w:szCs w:val="22"/>
        </w:rPr>
        <w:t xml:space="preserve"> pomáh</w:t>
      </w:r>
      <w:r w:rsidR="006962EF">
        <w:rPr>
          <w:sz w:val="22"/>
          <w:szCs w:val="22"/>
        </w:rPr>
        <w:t>ají</w:t>
      </w:r>
      <w:r>
        <w:rPr>
          <w:sz w:val="22"/>
          <w:szCs w:val="22"/>
        </w:rPr>
        <w:t xml:space="preserve"> členům </w:t>
      </w:r>
      <w:proofErr w:type="spellStart"/>
      <w:r>
        <w:rPr>
          <w:sz w:val="22"/>
          <w:szCs w:val="22"/>
        </w:rPr>
        <w:t>onkoklubu</w:t>
      </w:r>
      <w:proofErr w:type="spellEnd"/>
      <w:r>
        <w:rPr>
          <w:sz w:val="22"/>
          <w:szCs w:val="22"/>
        </w:rPr>
        <w:t xml:space="preserve"> žít kvalitnější </w:t>
      </w:r>
    </w:p>
    <w:p w:rsidR="003573DA" w:rsidRDefault="003573DA" w:rsidP="003573DA">
      <w:pPr>
        <w:jc w:val="both"/>
        <w:rPr>
          <w:sz w:val="22"/>
          <w:szCs w:val="22"/>
        </w:rPr>
      </w:pPr>
      <w:r>
        <w:rPr>
          <w:sz w:val="22"/>
          <w:szCs w:val="22"/>
        </w:rPr>
        <w:t>život, těšit se a vážit si každého dne.</w:t>
      </w:r>
    </w:p>
    <w:p w:rsidR="00D8215D" w:rsidRPr="00D8215D" w:rsidRDefault="00D8215D" w:rsidP="00D8215D">
      <w:pPr>
        <w:ind w:right="709"/>
        <w:jc w:val="both"/>
        <w:rPr>
          <w:b/>
        </w:rPr>
      </w:pPr>
      <w:r w:rsidRPr="00D8215D">
        <w:rPr>
          <w:b/>
        </w:rPr>
        <w:lastRenderedPageBreak/>
        <w:t xml:space="preserve">Členové spolku se scházejí pravidelně každé druhé úterý v měsíci </w:t>
      </w:r>
    </w:p>
    <w:p w:rsidR="00AE2782" w:rsidRDefault="00D8215D" w:rsidP="00D8215D">
      <w:pPr>
        <w:ind w:right="709"/>
        <w:jc w:val="both"/>
        <w:rPr>
          <w:b/>
        </w:rPr>
      </w:pPr>
      <w:r w:rsidRPr="00D8215D">
        <w:rPr>
          <w:b/>
        </w:rPr>
        <w:t xml:space="preserve">V salónku Rehabilitačního sanatoria Lázní </w:t>
      </w:r>
      <w:proofErr w:type="spellStart"/>
      <w:r w:rsidRPr="00D8215D">
        <w:rPr>
          <w:b/>
        </w:rPr>
        <w:t>Darkov</w:t>
      </w:r>
      <w:proofErr w:type="spellEnd"/>
      <w:r w:rsidRPr="00D8215D">
        <w:rPr>
          <w:b/>
        </w:rPr>
        <w:t xml:space="preserve"> v Karviné 8. </w:t>
      </w:r>
      <w:r w:rsidR="00AE2782">
        <w:rPr>
          <w:b/>
        </w:rPr>
        <w:t xml:space="preserve">        </w:t>
      </w:r>
    </w:p>
    <w:p w:rsidR="00D8215D" w:rsidRDefault="00055E90" w:rsidP="00D8215D">
      <w:pPr>
        <w:ind w:right="709"/>
        <w:jc w:val="both"/>
        <w:rPr>
          <w:b/>
        </w:rPr>
      </w:pPr>
      <w:r>
        <w:rPr>
          <w:b/>
          <w:noProof/>
        </w:rPr>
        <w:drawing>
          <wp:anchor distT="0" distB="0" distL="114300" distR="114300" simplePos="0" relativeHeight="251665408" behindDoc="0" locked="0" layoutInCell="1" allowOverlap="1">
            <wp:simplePos x="0" y="0"/>
            <wp:positionH relativeFrom="column">
              <wp:posOffset>2966874</wp:posOffset>
            </wp:positionH>
            <wp:positionV relativeFrom="paragraph">
              <wp:posOffset>85502</wp:posOffset>
            </wp:positionV>
            <wp:extent cx="1428750" cy="980671"/>
            <wp:effectExtent l="114300" t="76200" r="95250" b="86129"/>
            <wp:wrapNone/>
            <wp:docPr id="21" name="Obrázek 20" descr="70 a schůzka v březnu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 a schůzka v březnu 014.JPG"/>
                    <pic:cNvPicPr/>
                  </pic:nvPicPr>
                  <pic:blipFill>
                    <a:blip r:embed="rId14" cstate="print"/>
                    <a:stretch>
                      <a:fillRect/>
                    </a:stretch>
                  </pic:blipFill>
                  <pic:spPr>
                    <a:xfrm>
                      <a:off x="0" y="0"/>
                      <a:ext cx="1428713" cy="98064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E2782">
        <w:rPr>
          <w:b/>
        </w:rPr>
        <w:t xml:space="preserve">                   </w:t>
      </w:r>
      <w:r w:rsidR="00D8215D" w:rsidRPr="00D8215D">
        <w:rPr>
          <w:b/>
        </w:rPr>
        <w:t xml:space="preserve">V budově B. Stále v 15 :00 hodin. </w:t>
      </w:r>
    </w:p>
    <w:p w:rsidR="00791660" w:rsidRDefault="003E47B9" w:rsidP="007B5E87">
      <w:pPr>
        <w:ind w:right="1417"/>
        <w:jc w:val="center"/>
      </w:pPr>
      <w:r>
        <w:rPr>
          <w:b/>
          <w:bCs/>
          <w:noProof/>
          <w:sz w:val="22"/>
          <w:szCs w:val="22"/>
        </w:rPr>
        <w:t xml:space="preserve">   </w:t>
      </w:r>
    </w:p>
    <w:p w:rsidR="00AC628C" w:rsidRDefault="00D47297" w:rsidP="007B5E87">
      <w:pPr>
        <w:ind w:right="1417"/>
        <w:jc w:val="center"/>
        <w:rPr>
          <w:b/>
          <w:bCs/>
          <w:noProof/>
          <w:sz w:val="22"/>
          <w:szCs w:val="22"/>
        </w:rPr>
      </w:pPr>
      <w:r>
        <w:rPr>
          <w:b/>
          <w:bCs/>
          <w:noProof/>
          <w:sz w:val="22"/>
          <w:szCs w:val="22"/>
        </w:rPr>
        <w:drawing>
          <wp:anchor distT="0" distB="0" distL="114300" distR="114300" simplePos="0" relativeHeight="251662336" behindDoc="0" locked="0" layoutInCell="1" allowOverlap="1">
            <wp:simplePos x="0" y="0"/>
            <wp:positionH relativeFrom="column">
              <wp:posOffset>2969449</wp:posOffset>
            </wp:positionH>
            <wp:positionV relativeFrom="paragraph">
              <wp:posOffset>839607</wp:posOffset>
            </wp:positionV>
            <wp:extent cx="1477284" cy="1059180"/>
            <wp:effectExtent l="114300" t="76200" r="103866" b="83820"/>
            <wp:wrapNone/>
            <wp:docPr id="22" name="Obrázek 21" descr="Darkovské setkání 2016 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ovské setkání 2016 065.JPG"/>
                    <pic:cNvPicPr/>
                  </pic:nvPicPr>
                  <pic:blipFill>
                    <a:blip r:embed="rId15" cstate="print"/>
                    <a:stretch>
                      <a:fillRect/>
                    </a:stretch>
                  </pic:blipFill>
                  <pic:spPr>
                    <a:xfrm>
                      <a:off x="0" y="0"/>
                      <a:ext cx="1487524" cy="10665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D47297">
        <w:rPr>
          <w:b/>
          <w:bCs/>
          <w:noProof/>
          <w:sz w:val="22"/>
          <w:szCs w:val="22"/>
        </w:rPr>
        <w:drawing>
          <wp:inline distT="0" distB="0" distL="0" distR="0">
            <wp:extent cx="1453480" cy="1209909"/>
            <wp:effectExtent l="228600" t="247650" r="222920" b="237891"/>
            <wp:docPr id="29" name="Obrázek 19" descr="70 a schůzka v březnu 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 a schůzka v březnu 023.JPG"/>
                    <pic:cNvPicPr/>
                  </pic:nvPicPr>
                  <pic:blipFill>
                    <a:blip r:embed="rId16" cstate="print"/>
                    <a:stretch>
                      <a:fillRect/>
                    </a:stretch>
                  </pic:blipFill>
                  <pic:spPr>
                    <a:xfrm rot="20783835">
                      <a:off x="0" y="0"/>
                      <a:ext cx="1468063" cy="122204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055E90">
        <w:rPr>
          <w:b/>
          <w:bCs/>
          <w:noProof/>
          <w:sz w:val="22"/>
          <w:szCs w:val="22"/>
        </w:rPr>
        <w:t xml:space="preserve">       </w:t>
      </w:r>
      <w:r w:rsidR="007B5E87">
        <w:rPr>
          <w:b/>
          <w:bCs/>
          <w:noProof/>
          <w:sz w:val="22"/>
          <w:szCs w:val="22"/>
        </w:rPr>
        <w:t xml:space="preserve">   </w:t>
      </w:r>
    </w:p>
    <w:p w:rsidR="00AD6FC6" w:rsidRDefault="00D47297" w:rsidP="000A3F13">
      <w:pPr>
        <w:ind w:right="1417"/>
        <w:jc w:val="both"/>
        <w:rPr>
          <w:b/>
          <w:bCs/>
          <w:sz w:val="22"/>
          <w:szCs w:val="22"/>
        </w:rPr>
      </w:pPr>
      <w:r w:rsidRPr="00D47297">
        <w:rPr>
          <w:b/>
          <w:bCs/>
          <w:noProof/>
          <w:sz w:val="22"/>
          <w:szCs w:val="22"/>
        </w:rPr>
        <w:drawing>
          <wp:inline distT="0" distB="0" distL="0" distR="0">
            <wp:extent cx="1306878" cy="1060621"/>
            <wp:effectExtent l="95250" t="76200" r="121872" b="82379"/>
            <wp:docPr id="33" name="Obrázek 16" descr="Darkovské setkání 2016 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ovské setkání 2016 046.JPG"/>
                    <pic:cNvPicPr/>
                  </pic:nvPicPr>
                  <pic:blipFill>
                    <a:blip r:embed="rId17" cstate="print"/>
                    <a:stretch>
                      <a:fillRect/>
                    </a:stretch>
                  </pic:blipFill>
                  <pic:spPr>
                    <a:xfrm>
                      <a:off x="0" y="0"/>
                      <a:ext cx="1316736" cy="10686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D47297">
        <w:rPr>
          <w:b/>
          <w:bCs/>
          <w:noProof/>
          <w:sz w:val="22"/>
          <w:szCs w:val="22"/>
        </w:rPr>
        <w:drawing>
          <wp:inline distT="0" distB="0" distL="0" distR="0">
            <wp:extent cx="1525204" cy="986481"/>
            <wp:effectExtent l="114300" t="76200" r="94046" b="80319"/>
            <wp:docPr id="34" name="Obrázek 22" descr="Darkovské setkání 2016 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ovské setkání 2016 075.JPG"/>
                    <pic:cNvPicPr/>
                  </pic:nvPicPr>
                  <pic:blipFill>
                    <a:blip r:embed="rId18" cstate="print"/>
                    <a:stretch>
                      <a:fillRect/>
                    </a:stretch>
                  </pic:blipFill>
                  <pic:spPr>
                    <a:xfrm>
                      <a:off x="0" y="0"/>
                      <a:ext cx="1516339" cy="98074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8E5DB6">
        <w:rPr>
          <w:b/>
          <w:bCs/>
          <w:sz w:val="22"/>
          <w:szCs w:val="22"/>
        </w:rPr>
        <w:t xml:space="preserve">      </w:t>
      </w:r>
    </w:p>
    <w:p w:rsidR="00AD6FC6" w:rsidRDefault="00D47297" w:rsidP="000A3F13">
      <w:pPr>
        <w:ind w:right="1417"/>
        <w:jc w:val="both"/>
        <w:rPr>
          <w:b/>
          <w:bCs/>
          <w:sz w:val="22"/>
          <w:szCs w:val="22"/>
        </w:rPr>
      </w:pPr>
      <w:r>
        <w:rPr>
          <w:b/>
          <w:bCs/>
          <w:noProof/>
          <w:sz w:val="22"/>
          <w:szCs w:val="22"/>
        </w:rPr>
        <w:drawing>
          <wp:anchor distT="0" distB="0" distL="114300" distR="114300" simplePos="0" relativeHeight="251663360" behindDoc="0" locked="0" layoutInCell="1" allowOverlap="1">
            <wp:simplePos x="0" y="0"/>
            <wp:positionH relativeFrom="column">
              <wp:posOffset>1759516</wp:posOffset>
            </wp:positionH>
            <wp:positionV relativeFrom="paragraph">
              <wp:posOffset>132698</wp:posOffset>
            </wp:positionV>
            <wp:extent cx="1317231" cy="987753"/>
            <wp:effectExtent l="95250" t="76200" r="111519" b="79047"/>
            <wp:wrapNone/>
            <wp:docPr id="24" name="Obrázek 23" descr="Čeladenka 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eladenka 158.JPG"/>
                    <pic:cNvPicPr/>
                  </pic:nvPicPr>
                  <pic:blipFill>
                    <a:blip r:embed="rId19" cstate="print"/>
                    <a:stretch>
                      <a:fillRect/>
                    </a:stretch>
                  </pic:blipFill>
                  <pic:spPr>
                    <a:xfrm>
                      <a:off x="0" y="0"/>
                      <a:ext cx="1317641" cy="9880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A1E0C">
        <w:rPr>
          <w:b/>
          <w:bCs/>
          <w:sz w:val="22"/>
          <w:szCs w:val="22"/>
        </w:rPr>
        <w:t xml:space="preserve">  </w:t>
      </w:r>
    </w:p>
    <w:p w:rsidR="00AD6FC6" w:rsidRDefault="00AD6FC6" w:rsidP="000A3F13">
      <w:pPr>
        <w:ind w:right="1417"/>
        <w:jc w:val="both"/>
        <w:rPr>
          <w:b/>
          <w:bCs/>
          <w:sz w:val="22"/>
          <w:szCs w:val="22"/>
        </w:rPr>
      </w:pPr>
    </w:p>
    <w:p w:rsidR="00055E90" w:rsidRDefault="00055E90" w:rsidP="000A3F13">
      <w:pPr>
        <w:ind w:right="1417"/>
        <w:jc w:val="both"/>
        <w:rPr>
          <w:b/>
          <w:bCs/>
          <w:sz w:val="22"/>
          <w:szCs w:val="22"/>
        </w:rPr>
      </w:pPr>
    </w:p>
    <w:p w:rsidR="00055E90" w:rsidRDefault="00055E90" w:rsidP="000A3F13">
      <w:pPr>
        <w:ind w:right="1417"/>
        <w:jc w:val="both"/>
        <w:rPr>
          <w:b/>
          <w:bCs/>
          <w:sz w:val="22"/>
          <w:szCs w:val="22"/>
        </w:rPr>
      </w:pPr>
    </w:p>
    <w:p w:rsidR="00AD6FC6" w:rsidRDefault="00D47297" w:rsidP="000A3F13">
      <w:pPr>
        <w:ind w:right="1417"/>
        <w:jc w:val="both"/>
        <w:rPr>
          <w:b/>
          <w:bCs/>
          <w:sz w:val="22"/>
          <w:szCs w:val="22"/>
        </w:rPr>
      </w:pPr>
      <w:r>
        <w:rPr>
          <w:b/>
          <w:bCs/>
          <w:noProof/>
          <w:sz w:val="22"/>
          <w:szCs w:val="22"/>
        </w:rPr>
        <w:drawing>
          <wp:anchor distT="0" distB="0" distL="114300" distR="114300" simplePos="0" relativeHeight="251664384" behindDoc="0" locked="0" layoutInCell="1" allowOverlap="1">
            <wp:simplePos x="0" y="0"/>
            <wp:positionH relativeFrom="column">
              <wp:posOffset>3030220</wp:posOffset>
            </wp:positionH>
            <wp:positionV relativeFrom="paragraph">
              <wp:posOffset>489585</wp:posOffset>
            </wp:positionV>
            <wp:extent cx="1320165" cy="988060"/>
            <wp:effectExtent l="228600" t="247650" r="222885" b="250190"/>
            <wp:wrapNone/>
            <wp:docPr id="27" name="Obrázek 26" descr="Těrchová 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ěrchová 057.JPG"/>
                    <pic:cNvPicPr/>
                  </pic:nvPicPr>
                  <pic:blipFill>
                    <a:blip r:embed="rId20" cstate="print"/>
                    <a:stretch>
                      <a:fillRect/>
                    </a:stretch>
                  </pic:blipFill>
                  <pic:spPr>
                    <a:xfrm rot="912681">
                      <a:off x="0" y="0"/>
                      <a:ext cx="1320165" cy="9880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AD6FC6" w:rsidRDefault="00055E90" w:rsidP="000A3F13">
      <w:pPr>
        <w:ind w:right="1417"/>
        <w:jc w:val="both"/>
        <w:rPr>
          <w:b/>
          <w:bCs/>
          <w:sz w:val="22"/>
          <w:szCs w:val="22"/>
        </w:rPr>
      </w:pPr>
      <w:r w:rsidRPr="00055E90">
        <w:rPr>
          <w:b/>
          <w:bCs/>
          <w:noProof/>
          <w:sz w:val="22"/>
          <w:szCs w:val="22"/>
        </w:rPr>
        <w:drawing>
          <wp:inline distT="0" distB="0" distL="0" distR="0">
            <wp:extent cx="1316990" cy="1022307"/>
            <wp:effectExtent l="228600" t="247650" r="207010" b="234993"/>
            <wp:docPr id="35" name="Obrázek 24" descr="Čeladenka 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eladenka 087.JPG"/>
                    <pic:cNvPicPr/>
                  </pic:nvPicPr>
                  <pic:blipFill>
                    <a:blip r:embed="rId21" cstate="print"/>
                    <a:stretch>
                      <a:fillRect/>
                    </a:stretch>
                  </pic:blipFill>
                  <pic:spPr>
                    <a:xfrm rot="20734980">
                      <a:off x="0" y="0"/>
                      <a:ext cx="1316736" cy="10221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7080A" w:rsidRPr="00640C78" w:rsidRDefault="0077080A" w:rsidP="0077080A">
      <w:pPr>
        <w:rPr>
          <w:b/>
          <w:sz w:val="22"/>
          <w:szCs w:val="22"/>
        </w:rPr>
      </w:pPr>
      <w:r w:rsidRPr="00640C78">
        <w:rPr>
          <w:b/>
          <w:sz w:val="22"/>
          <w:szCs w:val="22"/>
        </w:rPr>
        <w:lastRenderedPageBreak/>
        <w:t>Hospodaření v roce 201</w:t>
      </w:r>
      <w:r>
        <w:rPr>
          <w:b/>
          <w:sz w:val="22"/>
          <w:szCs w:val="22"/>
        </w:rPr>
        <w:t xml:space="preserve">6 </w:t>
      </w:r>
    </w:p>
    <w:p w:rsidR="0077080A" w:rsidRPr="00D31668" w:rsidRDefault="0077080A" w:rsidP="0077080A">
      <w:pPr>
        <w:rPr>
          <w:b/>
          <w:sz w:val="22"/>
          <w:szCs w:val="22"/>
        </w:rPr>
      </w:pPr>
      <w:r w:rsidRPr="00D31668">
        <w:rPr>
          <w:b/>
          <w:sz w:val="22"/>
          <w:szCs w:val="22"/>
        </w:rPr>
        <w:t>Výdaje:</w:t>
      </w:r>
    </w:p>
    <w:p w:rsidR="0077080A" w:rsidRPr="00F57931" w:rsidRDefault="0077080A" w:rsidP="0077080A">
      <w:r w:rsidRPr="00F57931">
        <w:t>Kancelářské potřeby</w:t>
      </w:r>
      <w:r w:rsidRPr="00F57931">
        <w:tab/>
      </w:r>
      <w:r w:rsidRPr="00F57931">
        <w:tab/>
      </w:r>
      <w:r w:rsidRPr="00F57931">
        <w:tab/>
      </w:r>
      <w:r w:rsidRPr="00F57931">
        <w:tab/>
      </w:r>
      <w:r w:rsidRPr="00F57931">
        <w:tab/>
      </w:r>
      <w:r w:rsidRPr="00F57931">
        <w:tab/>
        <w:t xml:space="preserve">8 148,-- </w:t>
      </w:r>
    </w:p>
    <w:p w:rsidR="0077080A" w:rsidRPr="00F57931" w:rsidRDefault="0077080A" w:rsidP="0077080A">
      <w:r w:rsidRPr="00F57931">
        <w:t>Spotřební materiál, drobný hmotný majetek</w:t>
      </w:r>
      <w:r w:rsidRPr="00F57931">
        <w:tab/>
      </w:r>
      <w:r w:rsidRPr="00F57931">
        <w:tab/>
      </w:r>
      <w:r w:rsidRPr="00F57931">
        <w:tab/>
        <w:t xml:space="preserve"> </w:t>
      </w:r>
      <w:r>
        <w:t xml:space="preserve">               </w:t>
      </w:r>
      <w:r w:rsidR="00751BA2">
        <w:t xml:space="preserve"> </w:t>
      </w:r>
      <w:r w:rsidRPr="00F57931">
        <w:t xml:space="preserve"> 812,--</w:t>
      </w:r>
    </w:p>
    <w:p w:rsidR="0077080A" w:rsidRPr="00F57931" w:rsidRDefault="0077080A" w:rsidP="0077080A">
      <w:r w:rsidRPr="00F57931">
        <w:t>Barvy do tiskáren, kopírky</w:t>
      </w:r>
      <w:r w:rsidRPr="00F57931">
        <w:tab/>
      </w:r>
      <w:r w:rsidRPr="00F57931">
        <w:tab/>
      </w:r>
      <w:r w:rsidRPr="00F57931">
        <w:tab/>
      </w:r>
      <w:r w:rsidRPr="00F57931">
        <w:tab/>
        <w:t xml:space="preserve">           </w:t>
      </w:r>
      <w:r w:rsidR="00751BA2">
        <w:t xml:space="preserve">  </w:t>
      </w:r>
      <w:r w:rsidRPr="00F57931">
        <w:t xml:space="preserve">13 739,-- </w:t>
      </w:r>
    </w:p>
    <w:p w:rsidR="0077080A" w:rsidRPr="00F57931" w:rsidRDefault="0077080A" w:rsidP="0077080A">
      <w:r w:rsidRPr="00F57931">
        <w:t>Materiál a pomůcky pro pracovní terapii</w:t>
      </w:r>
      <w:r w:rsidRPr="00F57931">
        <w:tab/>
      </w:r>
      <w:r w:rsidRPr="00F57931">
        <w:tab/>
      </w:r>
      <w:r w:rsidRPr="00F57931">
        <w:tab/>
      </w:r>
      <w:r>
        <w:t xml:space="preserve">            </w:t>
      </w:r>
      <w:r w:rsidR="00751BA2">
        <w:t xml:space="preserve">  </w:t>
      </w:r>
      <w:r>
        <w:t xml:space="preserve"> </w:t>
      </w:r>
      <w:r w:rsidRPr="00F57931">
        <w:t xml:space="preserve">2 146,-- </w:t>
      </w:r>
    </w:p>
    <w:p w:rsidR="0077080A" w:rsidRPr="00F57931" w:rsidRDefault="0077080A" w:rsidP="0077080A">
      <w:r w:rsidRPr="00F57931">
        <w:t>Ostatní spotřebované nákupy, kytice, občerstvení</w:t>
      </w:r>
      <w:r w:rsidRPr="00F57931">
        <w:tab/>
      </w:r>
      <w:r w:rsidRPr="00F57931">
        <w:tab/>
      </w:r>
      <w:r>
        <w:t xml:space="preserve">           </w:t>
      </w:r>
      <w:r w:rsidR="00751BA2">
        <w:t xml:space="preserve">  </w:t>
      </w:r>
      <w:r>
        <w:t xml:space="preserve">  </w:t>
      </w:r>
      <w:r w:rsidRPr="00F57931">
        <w:t xml:space="preserve">3 619,--      </w:t>
      </w:r>
    </w:p>
    <w:p w:rsidR="0077080A" w:rsidRPr="00F57931" w:rsidRDefault="0077080A" w:rsidP="0077080A">
      <w:r w:rsidRPr="00F57931">
        <w:t>Jízdné a cestovné všemi prostředky</w:t>
      </w:r>
      <w:r w:rsidRPr="00F57931">
        <w:tab/>
      </w:r>
      <w:r w:rsidRPr="00F57931">
        <w:tab/>
      </w:r>
      <w:r w:rsidRPr="00F57931">
        <w:tab/>
      </w:r>
      <w:r>
        <w:t xml:space="preserve">            </w:t>
      </w:r>
      <w:r w:rsidR="00751BA2">
        <w:t xml:space="preserve">  </w:t>
      </w:r>
      <w:r w:rsidRPr="00F57931">
        <w:t xml:space="preserve"> 6 764,--</w:t>
      </w:r>
    </w:p>
    <w:p w:rsidR="0077080A" w:rsidRPr="00F57931" w:rsidRDefault="0077080A" w:rsidP="0077080A">
      <w:r w:rsidRPr="00F57931">
        <w:t xml:space="preserve">Návrh a tisk kalendáře pro spolek </w:t>
      </w:r>
      <w:r w:rsidRPr="00F57931">
        <w:tab/>
      </w:r>
      <w:r w:rsidRPr="00F57931">
        <w:tab/>
      </w:r>
      <w:r w:rsidRPr="00F57931">
        <w:tab/>
        <w:t xml:space="preserve">      </w:t>
      </w:r>
      <w:r>
        <w:t xml:space="preserve">             </w:t>
      </w:r>
      <w:r w:rsidRPr="00F57931">
        <w:t xml:space="preserve">        </w:t>
      </w:r>
      <w:r w:rsidR="00751BA2">
        <w:t xml:space="preserve">  </w:t>
      </w:r>
      <w:r w:rsidRPr="00F57931">
        <w:t>9 742,--</w:t>
      </w:r>
    </w:p>
    <w:p w:rsidR="0077080A" w:rsidRPr="00F57931" w:rsidRDefault="0077080A" w:rsidP="0077080A">
      <w:r w:rsidRPr="00F57931">
        <w:t xml:space="preserve">Nájem </w:t>
      </w:r>
      <w:proofErr w:type="spellStart"/>
      <w:r w:rsidRPr="00F57931">
        <w:t>nebyt</w:t>
      </w:r>
      <w:proofErr w:type="spellEnd"/>
      <w:r w:rsidRPr="00F57931">
        <w:t>. prostor, panelu v KHN</w:t>
      </w:r>
      <w:r w:rsidRPr="00F57931">
        <w:tab/>
      </w:r>
      <w:r w:rsidRPr="00F57931">
        <w:tab/>
      </w:r>
      <w:r>
        <w:t xml:space="preserve"> </w:t>
      </w:r>
      <w:r w:rsidRPr="00F57931">
        <w:tab/>
      </w:r>
      <w:r>
        <w:t xml:space="preserve">            </w:t>
      </w:r>
      <w:r w:rsidR="00751BA2">
        <w:t xml:space="preserve">  </w:t>
      </w:r>
      <w:r w:rsidRPr="00F57931">
        <w:t xml:space="preserve"> 3 689,--  </w:t>
      </w:r>
    </w:p>
    <w:p w:rsidR="0077080A" w:rsidRPr="00F57931" w:rsidRDefault="0077080A" w:rsidP="0077080A">
      <w:r w:rsidRPr="00F57931">
        <w:t>Telekomunikační služby, poštovné</w:t>
      </w:r>
      <w:r w:rsidRPr="00F57931">
        <w:tab/>
        <w:t xml:space="preserve">      </w:t>
      </w:r>
      <w:r w:rsidRPr="00F57931">
        <w:tab/>
      </w:r>
      <w:r w:rsidRPr="00F57931">
        <w:tab/>
        <w:t xml:space="preserve">          </w:t>
      </w:r>
      <w:r>
        <w:t xml:space="preserve">             </w:t>
      </w:r>
      <w:r w:rsidR="00751BA2">
        <w:t xml:space="preserve">  </w:t>
      </w:r>
      <w:r>
        <w:t xml:space="preserve">  </w:t>
      </w:r>
      <w:r w:rsidRPr="00F57931">
        <w:t xml:space="preserve">  9 756,41</w:t>
      </w:r>
    </w:p>
    <w:p w:rsidR="0077080A" w:rsidRPr="00F57931" w:rsidRDefault="0077080A" w:rsidP="0077080A">
      <w:r w:rsidRPr="00F57931">
        <w:t>Vzdělávání – školení, kurzy</w:t>
      </w:r>
      <w:r w:rsidRPr="00F57931">
        <w:tab/>
      </w:r>
      <w:r w:rsidRPr="00F57931">
        <w:tab/>
      </w:r>
      <w:r w:rsidRPr="00F57931">
        <w:tab/>
      </w:r>
      <w:r w:rsidRPr="00F57931">
        <w:tab/>
        <w:t xml:space="preserve">            </w:t>
      </w:r>
      <w:r w:rsidR="00751BA2">
        <w:t xml:space="preserve">   </w:t>
      </w:r>
      <w:r w:rsidRPr="00F57931">
        <w:t>1 000,--</w:t>
      </w:r>
    </w:p>
    <w:p w:rsidR="0077080A" w:rsidRPr="00F57931" w:rsidRDefault="0077080A" w:rsidP="0077080A">
      <w:r w:rsidRPr="00F57931">
        <w:t xml:space="preserve">Rekondiční pobyt – Hotel </w:t>
      </w:r>
      <w:proofErr w:type="spellStart"/>
      <w:r w:rsidRPr="00F57931">
        <w:t>Čeladenka</w:t>
      </w:r>
      <w:proofErr w:type="spellEnd"/>
      <w:r w:rsidRPr="00F57931">
        <w:tab/>
      </w:r>
      <w:r w:rsidRPr="00F57931">
        <w:tab/>
      </w:r>
      <w:r w:rsidRPr="00F57931">
        <w:tab/>
        <w:t xml:space="preserve">  </w:t>
      </w:r>
      <w:r w:rsidR="00751BA2">
        <w:t xml:space="preserve">   </w:t>
      </w:r>
      <w:r w:rsidRPr="00F57931">
        <w:t xml:space="preserve">      111 195,--</w:t>
      </w:r>
    </w:p>
    <w:p w:rsidR="0077080A" w:rsidRPr="00F57931" w:rsidRDefault="0077080A" w:rsidP="0077080A">
      <w:r w:rsidRPr="00F57931">
        <w:t>Dopravné – zájezdy, rekondiční pobyt</w:t>
      </w:r>
      <w:r w:rsidRPr="00F57931">
        <w:tab/>
      </w:r>
      <w:r w:rsidRPr="00F57931">
        <w:tab/>
      </w:r>
      <w:r w:rsidRPr="00F57931">
        <w:tab/>
        <w:t xml:space="preserve">   </w:t>
      </w:r>
      <w:r w:rsidR="00751BA2">
        <w:t xml:space="preserve">   </w:t>
      </w:r>
      <w:r w:rsidRPr="00F57931">
        <w:t xml:space="preserve">       14 035,--</w:t>
      </w:r>
    </w:p>
    <w:p w:rsidR="0077080A" w:rsidRPr="00F57931" w:rsidRDefault="0077080A" w:rsidP="0077080A">
      <w:r w:rsidRPr="00F57931">
        <w:t>Rehabilitační služby členům spolku</w:t>
      </w:r>
      <w:r w:rsidRPr="00F57931">
        <w:tab/>
      </w:r>
      <w:r w:rsidRPr="00F57931">
        <w:tab/>
        <w:t xml:space="preserve"> </w:t>
      </w:r>
      <w:r w:rsidRPr="00F57931">
        <w:tab/>
        <w:t xml:space="preserve">      </w:t>
      </w:r>
      <w:r w:rsidR="00751BA2">
        <w:t xml:space="preserve">   </w:t>
      </w:r>
      <w:r w:rsidRPr="00F57931">
        <w:t xml:space="preserve">      3 780,--</w:t>
      </w:r>
    </w:p>
    <w:p w:rsidR="0077080A" w:rsidRPr="00F57931" w:rsidRDefault="0077080A" w:rsidP="0077080A">
      <w:r w:rsidRPr="00F57931">
        <w:t>Vstupné na kulturní a společenské akce</w:t>
      </w:r>
      <w:r w:rsidRPr="00F57931">
        <w:tab/>
      </w:r>
      <w:r w:rsidRPr="00F57931">
        <w:tab/>
        <w:t xml:space="preserve">                   </w:t>
      </w:r>
      <w:r w:rsidR="00751BA2">
        <w:t xml:space="preserve">   </w:t>
      </w:r>
      <w:r w:rsidRPr="00F57931">
        <w:t xml:space="preserve">    </w:t>
      </w:r>
      <w:r>
        <w:t xml:space="preserve"> </w:t>
      </w:r>
      <w:r w:rsidRPr="00F57931">
        <w:t xml:space="preserve">  2 560,--</w:t>
      </w:r>
    </w:p>
    <w:p w:rsidR="0077080A" w:rsidRPr="00F57931" w:rsidRDefault="0077080A" w:rsidP="0077080A">
      <w:r w:rsidRPr="00F57931">
        <w:t>Mzdové náklady DPP – vč. odvodů 6 osob</w:t>
      </w:r>
      <w:r w:rsidRPr="00F57931">
        <w:tab/>
      </w:r>
      <w:r w:rsidRPr="00F57931">
        <w:tab/>
        <w:t xml:space="preserve">      </w:t>
      </w:r>
      <w:r>
        <w:t xml:space="preserve">              </w:t>
      </w:r>
      <w:r w:rsidR="00751BA2">
        <w:t xml:space="preserve">   </w:t>
      </w:r>
      <w:r w:rsidRPr="00F57931">
        <w:t xml:space="preserve">    66 000,--</w:t>
      </w:r>
    </w:p>
    <w:p w:rsidR="0077080A" w:rsidRPr="00F57931" w:rsidRDefault="0077080A" w:rsidP="0077080A">
      <w:r w:rsidRPr="00F57931">
        <w:t xml:space="preserve">Ostatní služby – opravy, e-stránky, samolepky s logem, GK     </w:t>
      </w:r>
      <w:r>
        <w:t xml:space="preserve">   </w:t>
      </w:r>
      <w:r w:rsidR="00751BA2">
        <w:t xml:space="preserve">   </w:t>
      </w:r>
      <w:r>
        <w:t xml:space="preserve">      </w:t>
      </w:r>
      <w:r w:rsidRPr="00F57931">
        <w:t xml:space="preserve"> 3 142,--</w:t>
      </w:r>
    </w:p>
    <w:p w:rsidR="0077080A" w:rsidRPr="00F57931" w:rsidRDefault="0077080A" w:rsidP="0077080A">
      <w:proofErr w:type="spellStart"/>
      <w:r w:rsidRPr="00F57931">
        <w:t>Darkovské</w:t>
      </w:r>
      <w:proofErr w:type="spellEnd"/>
      <w:r w:rsidRPr="00F57931">
        <w:t xml:space="preserve"> setkání – občerstvení a kult. </w:t>
      </w:r>
      <w:proofErr w:type="gramStart"/>
      <w:r w:rsidRPr="00F57931">
        <w:t>vystoupení</w:t>
      </w:r>
      <w:proofErr w:type="gramEnd"/>
      <w:r w:rsidRPr="00F57931">
        <w:t xml:space="preserve">                 </w:t>
      </w:r>
      <w:r>
        <w:t xml:space="preserve">     </w:t>
      </w:r>
      <w:r w:rsidR="00751BA2">
        <w:t xml:space="preserve">   </w:t>
      </w:r>
      <w:r>
        <w:t xml:space="preserve">     </w:t>
      </w:r>
      <w:r w:rsidRPr="00F57931">
        <w:t>10 277,--</w:t>
      </w:r>
      <w:r w:rsidRPr="00F57931">
        <w:tab/>
        <w:t xml:space="preserve"> </w:t>
      </w:r>
    </w:p>
    <w:p w:rsidR="0077080A" w:rsidRPr="00F57931" w:rsidRDefault="0077080A" w:rsidP="0077080A">
      <w:r w:rsidRPr="00F57931">
        <w:t>Daně, poplatky, příspěvky LPR, NRZP</w:t>
      </w:r>
      <w:r w:rsidRPr="00F57931">
        <w:tab/>
      </w:r>
      <w:r w:rsidRPr="00F57931">
        <w:tab/>
        <w:t xml:space="preserve">   </w:t>
      </w:r>
      <w:r w:rsidRPr="00F57931">
        <w:tab/>
        <w:t xml:space="preserve">      </w:t>
      </w:r>
      <w:r w:rsidR="00751BA2">
        <w:t xml:space="preserve">   </w:t>
      </w:r>
      <w:r w:rsidRPr="00F57931">
        <w:t xml:space="preserve">     1 888,90  </w:t>
      </w:r>
    </w:p>
    <w:p w:rsidR="0077080A" w:rsidRPr="00F57931" w:rsidRDefault="0077080A" w:rsidP="0077080A">
      <w:pPr>
        <w:rPr>
          <w:b/>
          <w:bCs/>
        </w:rPr>
      </w:pPr>
    </w:p>
    <w:p w:rsidR="0077080A" w:rsidRDefault="0077080A" w:rsidP="0077080A">
      <w:pPr>
        <w:rPr>
          <w:b/>
          <w:bCs/>
          <w:sz w:val="22"/>
          <w:szCs w:val="22"/>
        </w:rPr>
      </w:pPr>
      <w:r w:rsidRPr="00C411DE">
        <w:rPr>
          <w:b/>
          <w:bCs/>
          <w:sz w:val="22"/>
          <w:szCs w:val="22"/>
        </w:rPr>
        <w:t>Celkem:</w:t>
      </w:r>
      <w:r>
        <w:rPr>
          <w:b/>
          <w:bCs/>
          <w:sz w:val="22"/>
          <w:szCs w:val="22"/>
        </w:rPr>
        <w:tab/>
      </w:r>
      <w:r w:rsidRPr="00C411DE">
        <w:rPr>
          <w:b/>
          <w:bCs/>
          <w:sz w:val="22"/>
          <w:szCs w:val="22"/>
        </w:rPr>
        <w:tab/>
      </w:r>
      <w:r>
        <w:rPr>
          <w:b/>
          <w:bCs/>
          <w:sz w:val="22"/>
          <w:szCs w:val="22"/>
        </w:rPr>
        <w:tab/>
      </w:r>
      <w:r>
        <w:rPr>
          <w:b/>
          <w:bCs/>
          <w:sz w:val="22"/>
          <w:szCs w:val="22"/>
        </w:rPr>
        <w:tab/>
      </w:r>
      <w:r>
        <w:rPr>
          <w:b/>
          <w:bCs/>
          <w:sz w:val="22"/>
          <w:szCs w:val="22"/>
        </w:rPr>
        <w:tab/>
        <w:t xml:space="preserve">          </w:t>
      </w:r>
      <w:r w:rsidR="00751BA2">
        <w:rPr>
          <w:b/>
          <w:bCs/>
          <w:sz w:val="22"/>
          <w:szCs w:val="22"/>
        </w:rPr>
        <w:t xml:space="preserve">  </w:t>
      </w:r>
      <w:r>
        <w:rPr>
          <w:b/>
          <w:bCs/>
          <w:sz w:val="22"/>
          <w:szCs w:val="22"/>
        </w:rPr>
        <w:t xml:space="preserve">        272 293, 31</w:t>
      </w:r>
      <w:r w:rsidRPr="00C411DE">
        <w:rPr>
          <w:b/>
          <w:bCs/>
          <w:sz w:val="22"/>
          <w:szCs w:val="22"/>
        </w:rPr>
        <w:tab/>
      </w:r>
      <w:r w:rsidRPr="00C411DE">
        <w:rPr>
          <w:b/>
          <w:bCs/>
          <w:sz w:val="22"/>
          <w:szCs w:val="22"/>
        </w:rPr>
        <w:tab/>
      </w:r>
      <w:r w:rsidRPr="00C411DE">
        <w:rPr>
          <w:b/>
          <w:bCs/>
          <w:sz w:val="22"/>
          <w:szCs w:val="22"/>
        </w:rPr>
        <w:tab/>
      </w:r>
      <w:r>
        <w:rPr>
          <w:b/>
          <w:bCs/>
          <w:sz w:val="22"/>
          <w:szCs w:val="22"/>
        </w:rPr>
        <w:tab/>
        <w:t xml:space="preserve">           </w:t>
      </w:r>
    </w:p>
    <w:p w:rsidR="0077080A" w:rsidRPr="00D31668" w:rsidRDefault="0077080A" w:rsidP="0077080A">
      <w:pPr>
        <w:rPr>
          <w:b/>
          <w:sz w:val="22"/>
          <w:szCs w:val="22"/>
        </w:rPr>
      </w:pPr>
      <w:r w:rsidRPr="00D31668">
        <w:rPr>
          <w:b/>
          <w:sz w:val="22"/>
          <w:szCs w:val="22"/>
        </w:rPr>
        <w:t>Příjmy:</w:t>
      </w:r>
    </w:p>
    <w:p w:rsidR="0077080A" w:rsidRPr="00F57931" w:rsidRDefault="0077080A" w:rsidP="0077080A">
      <w:pPr>
        <w:rPr>
          <w:b/>
        </w:rPr>
      </w:pPr>
      <w:r w:rsidRPr="00F57931">
        <w:t>Příjmy ze sbírky Český den proti rakovině</w:t>
      </w:r>
      <w:r w:rsidRPr="00F57931">
        <w:tab/>
      </w:r>
      <w:r w:rsidRPr="00F57931">
        <w:tab/>
      </w:r>
      <w:r w:rsidRPr="00F57931">
        <w:tab/>
      </w:r>
      <w:r>
        <w:t xml:space="preserve">       </w:t>
      </w:r>
      <w:r w:rsidR="00751BA2">
        <w:t xml:space="preserve">   </w:t>
      </w:r>
      <w:r>
        <w:t xml:space="preserve">  </w:t>
      </w:r>
      <w:r w:rsidRPr="00F57931">
        <w:t>22 942,80</w:t>
      </w:r>
    </w:p>
    <w:p w:rsidR="0077080A" w:rsidRPr="00F57931" w:rsidRDefault="0077080A" w:rsidP="0077080A">
      <w:pPr>
        <w:rPr>
          <w:b/>
        </w:rPr>
      </w:pPr>
      <w:r w:rsidRPr="00F57931">
        <w:t>Účastnické poplatky – RP, dopravné-zájezdy</w:t>
      </w:r>
      <w:r w:rsidRPr="00F57931">
        <w:tab/>
      </w:r>
      <w:r w:rsidRPr="00F57931">
        <w:tab/>
      </w:r>
      <w:r>
        <w:t xml:space="preserve"> </w:t>
      </w:r>
      <w:r w:rsidR="00751BA2">
        <w:t xml:space="preserve">   </w:t>
      </w:r>
      <w:r>
        <w:t xml:space="preserve">        </w:t>
      </w:r>
      <w:r w:rsidRPr="00F57931">
        <w:t>67 600,--</w:t>
      </w:r>
    </w:p>
    <w:p w:rsidR="0077080A" w:rsidRPr="00F57931" w:rsidRDefault="0077080A" w:rsidP="0077080A">
      <w:pPr>
        <w:rPr>
          <w:b/>
        </w:rPr>
      </w:pPr>
      <w:r w:rsidRPr="00F57931">
        <w:t xml:space="preserve">Provozní dotace, SMK FP a SO, MSK, Obec </w:t>
      </w:r>
      <w:proofErr w:type="spellStart"/>
      <w:r w:rsidRPr="00F57931">
        <w:t>Petrovice</w:t>
      </w:r>
      <w:proofErr w:type="spellEnd"/>
      <w:r w:rsidRPr="00F57931">
        <w:tab/>
      </w:r>
      <w:r w:rsidR="00751BA2">
        <w:t xml:space="preserve">   </w:t>
      </w:r>
      <w:r>
        <w:t xml:space="preserve">         </w:t>
      </w:r>
      <w:r w:rsidRPr="00F57931">
        <w:t>96 600,--</w:t>
      </w:r>
    </w:p>
    <w:p w:rsidR="0077080A" w:rsidRPr="00F57931" w:rsidRDefault="0077080A" w:rsidP="0077080A">
      <w:r w:rsidRPr="00F57931">
        <w:t>Členské příspěvky</w:t>
      </w:r>
      <w:r w:rsidRPr="00F57931">
        <w:tab/>
      </w:r>
      <w:r w:rsidRPr="00F57931">
        <w:tab/>
      </w:r>
      <w:r w:rsidRPr="00F57931">
        <w:tab/>
      </w:r>
      <w:r w:rsidRPr="00F57931">
        <w:tab/>
      </w:r>
      <w:r w:rsidRPr="00F57931">
        <w:tab/>
      </w:r>
      <w:r w:rsidR="00751BA2">
        <w:t xml:space="preserve">   </w:t>
      </w:r>
      <w:r>
        <w:t xml:space="preserve">         </w:t>
      </w:r>
      <w:r w:rsidRPr="00F57931">
        <w:t xml:space="preserve">10 540,-- </w:t>
      </w:r>
      <w:r>
        <w:t xml:space="preserve">   </w:t>
      </w:r>
      <w:r w:rsidRPr="00F57931">
        <w:t xml:space="preserve">Nadační příspěvky - Nadace rozvoje </w:t>
      </w:r>
      <w:proofErr w:type="gramStart"/>
      <w:r w:rsidRPr="00F57931">
        <w:t>zdraví</w:t>
      </w:r>
      <w:r>
        <w:t xml:space="preserve">             </w:t>
      </w:r>
      <w:r w:rsidRPr="00F57931">
        <w:t xml:space="preserve">                 </w:t>
      </w:r>
      <w:r w:rsidR="00751BA2">
        <w:t xml:space="preserve">   </w:t>
      </w:r>
      <w:r w:rsidRPr="00F57931">
        <w:t xml:space="preserve">        </w:t>
      </w:r>
      <w:r w:rsidR="003F75DB">
        <w:t xml:space="preserve"> </w:t>
      </w:r>
      <w:r w:rsidRPr="00F57931">
        <w:t>44 000,-</w:t>
      </w:r>
      <w:proofErr w:type="gramEnd"/>
      <w:r w:rsidRPr="00F57931">
        <w:t>-</w:t>
      </w:r>
    </w:p>
    <w:p w:rsidR="0077080A" w:rsidRPr="00F57931" w:rsidRDefault="0077080A" w:rsidP="0077080A">
      <w:r w:rsidRPr="00F57931">
        <w:t xml:space="preserve">Ostatní výnosy – dary lékařů, využívání vlastních </w:t>
      </w:r>
      <w:proofErr w:type="spellStart"/>
      <w:r w:rsidRPr="00F57931">
        <w:t>reh</w:t>
      </w:r>
      <w:proofErr w:type="spellEnd"/>
      <w:r w:rsidRPr="00F57931">
        <w:t xml:space="preserve">. pom.   </w:t>
      </w:r>
      <w:r>
        <w:t xml:space="preserve">     </w:t>
      </w:r>
      <w:r w:rsidRPr="00F57931">
        <w:t xml:space="preserve">  </w:t>
      </w:r>
      <w:r w:rsidR="00751BA2">
        <w:t xml:space="preserve">   </w:t>
      </w:r>
      <w:r w:rsidRPr="00F57931">
        <w:t xml:space="preserve">   </w:t>
      </w:r>
      <w:r w:rsidR="003F75DB">
        <w:t xml:space="preserve"> </w:t>
      </w:r>
      <w:r w:rsidRPr="00F57931">
        <w:t xml:space="preserve"> 4 200,--</w:t>
      </w:r>
    </w:p>
    <w:p w:rsidR="0077080A" w:rsidRDefault="0077080A" w:rsidP="0077080A">
      <w:r w:rsidRPr="00F57931">
        <w:t>Úroky v bance</w:t>
      </w:r>
      <w:r w:rsidRPr="00F57931">
        <w:tab/>
      </w:r>
      <w:r w:rsidRPr="00F57931">
        <w:tab/>
      </w:r>
      <w:r w:rsidRPr="00F57931">
        <w:tab/>
      </w:r>
      <w:r w:rsidRPr="00F57931">
        <w:tab/>
      </w:r>
      <w:r w:rsidRPr="00F57931">
        <w:tab/>
        <w:t xml:space="preserve">                    </w:t>
      </w:r>
      <w:r>
        <w:t xml:space="preserve"> </w:t>
      </w:r>
      <w:r w:rsidR="00751BA2">
        <w:t xml:space="preserve">   </w:t>
      </w:r>
      <w:r>
        <w:t xml:space="preserve">   </w:t>
      </w:r>
      <w:r w:rsidRPr="00F57931">
        <w:t xml:space="preserve">      25,70 </w:t>
      </w:r>
      <w:r w:rsidRPr="00F57931">
        <w:tab/>
      </w:r>
    </w:p>
    <w:p w:rsidR="0077080A" w:rsidRPr="00F57931" w:rsidRDefault="0077080A" w:rsidP="0077080A"/>
    <w:p w:rsidR="0077080A" w:rsidRDefault="0077080A" w:rsidP="0077080A">
      <w:pPr>
        <w:rPr>
          <w:b/>
          <w:bCs/>
          <w:sz w:val="22"/>
          <w:szCs w:val="22"/>
        </w:rPr>
      </w:pPr>
      <w:r w:rsidRPr="00C411DE">
        <w:rPr>
          <w:b/>
          <w:bCs/>
          <w:sz w:val="22"/>
          <w:szCs w:val="22"/>
        </w:rPr>
        <w:t>Celkem:</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245 908,50           </w:t>
      </w:r>
    </w:p>
    <w:p w:rsidR="0077080A" w:rsidRDefault="0077080A" w:rsidP="0077080A">
      <w:pPr>
        <w:rPr>
          <w:b/>
          <w:sz w:val="22"/>
          <w:szCs w:val="22"/>
        </w:rPr>
      </w:pPr>
    </w:p>
    <w:p w:rsidR="0077080A" w:rsidRDefault="0077080A" w:rsidP="0077080A">
      <w:pPr>
        <w:rPr>
          <w:b/>
          <w:sz w:val="22"/>
          <w:szCs w:val="22"/>
        </w:rPr>
      </w:pPr>
      <w:r w:rsidRPr="00B22A7E">
        <w:rPr>
          <w:b/>
          <w:sz w:val="22"/>
          <w:szCs w:val="22"/>
        </w:rPr>
        <w:t>Hospodářský výsledek</w:t>
      </w:r>
      <w:r w:rsidRPr="00B22A7E">
        <w:rPr>
          <w:b/>
          <w:sz w:val="22"/>
          <w:szCs w:val="22"/>
        </w:rPr>
        <w:tab/>
      </w:r>
      <w:r>
        <w:rPr>
          <w:b/>
          <w:sz w:val="22"/>
          <w:szCs w:val="22"/>
        </w:rPr>
        <w:t xml:space="preserve"> </w:t>
      </w:r>
      <w:r w:rsidRPr="00B22A7E">
        <w:rPr>
          <w:b/>
          <w:sz w:val="22"/>
          <w:szCs w:val="22"/>
        </w:rPr>
        <w:t>-</w:t>
      </w:r>
      <w:r>
        <w:rPr>
          <w:b/>
          <w:sz w:val="22"/>
          <w:szCs w:val="22"/>
        </w:rPr>
        <w:t xml:space="preserve"> </w:t>
      </w:r>
      <w:r w:rsidRPr="00B22A7E">
        <w:rPr>
          <w:b/>
          <w:sz w:val="22"/>
          <w:szCs w:val="22"/>
        </w:rPr>
        <w:t>z</w:t>
      </w:r>
      <w:r>
        <w:rPr>
          <w:b/>
          <w:sz w:val="22"/>
          <w:szCs w:val="22"/>
        </w:rPr>
        <w:t>tráta</w:t>
      </w:r>
      <w:r w:rsidRPr="00B22A7E">
        <w:rPr>
          <w:b/>
          <w:sz w:val="22"/>
          <w:szCs w:val="22"/>
        </w:rPr>
        <w:tab/>
      </w:r>
      <w:r w:rsidRPr="00B22A7E">
        <w:rPr>
          <w:b/>
          <w:sz w:val="22"/>
          <w:szCs w:val="22"/>
        </w:rPr>
        <w:tab/>
      </w:r>
      <w:r w:rsidRPr="00B22A7E">
        <w:rPr>
          <w:b/>
          <w:sz w:val="22"/>
          <w:szCs w:val="22"/>
        </w:rPr>
        <w:tab/>
      </w:r>
      <w:r>
        <w:rPr>
          <w:b/>
          <w:sz w:val="22"/>
          <w:szCs w:val="22"/>
        </w:rPr>
        <w:t xml:space="preserve">       26 384,81</w:t>
      </w:r>
    </w:p>
    <w:p w:rsidR="0077080A" w:rsidRDefault="0077080A" w:rsidP="0077080A">
      <w:pPr>
        <w:rPr>
          <w:b/>
          <w:sz w:val="22"/>
          <w:szCs w:val="22"/>
        </w:rPr>
      </w:pPr>
    </w:p>
    <w:p w:rsidR="0077080A" w:rsidRPr="00712CE9" w:rsidRDefault="0077080A" w:rsidP="0077080A">
      <w:pPr>
        <w:rPr>
          <w:sz w:val="22"/>
          <w:szCs w:val="22"/>
        </w:rPr>
      </w:pPr>
      <w:r w:rsidRPr="00712CE9">
        <w:rPr>
          <w:sz w:val="22"/>
          <w:szCs w:val="22"/>
        </w:rPr>
        <w:t>Tato neobvyklá ztráta vznikla na konci roku krátkodobým nedodržením finančního plánu. Bude pokryta ze zisku minulých let.</w:t>
      </w:r>
      <w:r w:rsidRPr="00712CE9">
        <w:rPr>
          <w:sz w:val="22"/>
          <w:szCs w:val="22"/>
        </w:rPr>
        <w:tab/>
        <w:t xml:space="preserve">        </w:t>
      </w:r>
    </w:p>
    <w:p w:rsidR="002B6749" w:rsidRPr="006C19F6" w:rsidRDefault="002B6749" w:rsidP="002B6749">
      <w:pPr>
        <w:pStyle w:val="Bezmezer"/>
        <w:ind w:firstLine="708"/>
        <w:jc w:val="both"/>
        <w:rPr>
          <w:rStyle w:val="apple-converted-space"/>
          <w:color w:val="000000"/>
        </w:rPr>
      </w:pPr>
      <w:r w:rsidRPr="006C19F6">
        <w:rPr>
          <w:color w:val="000000"/>
        </w:rPr>
        <w:lastRenderedPageBreak/>
        <w:t>22. září 2016. Zahájení ve Frýdku na zámku. Děvčata frýdeckého klubu, doprovodila po skupinách všechny přijíždějící do zámku ve Frýdku na náměstí. Skvělý program, příjemná atmosféra. Je pro nás velice příjemné zjištění, že společné regionální akce, kterou poprvé uskutečnil v roce 2010 karvinský klub, se staly tradicí. Každým rokem zajistí jiná organizace a program je vždy hezký, zajímavý. Hlavně se chlubíme městem, kde žijeme. Jeho památkami. Sportovní nebo kulturní akce zvyšují přitažlivost akcí.</w:t>
      </w:r>
      <w:r w:rsidRPr="006C19F6">
        <w:rPr>
          <w:rStyle w:val="apple-converted-space"/>
          <w:color w:val="000000"/>
        </w:rPr>
        <w:t> </w:t>
      </w:r>
    </w:p>
    <w:p w:rsidR="002B6749" w:rsidRPr="006C19F6" w:rsidRDefault="002B6749" w:rsidP="002B6749">
      <w:pPr>
        <w:ind w:firstLine="360"/>
        <w:jc w:val="both"/>
        <w:rPr>
          <w:rStyle w:val="apple-converted-space"/>
          <w:color w:val="000000"/>
        </w:rPr>
      </w:pPr>
      <w:r w:rsidRPr="006C19F6">
        <w:rPr>
          <w:rStyle w:val="apple-converted-space"/>
          <w:color w:val="000000"/>
        </w:rPr>
        <w:t xml:space="preserve"> </w:t>
      </w:r>
      <w:r w:rsidRPr="006C19F6">
        <w:rPr>
          <w:rStyle w:val="apple-converted-space"/>
          <w:color w:val="000000"/>
        </w:rPr>
        <w:tab/>
        <w:t xml:space="preserve">V říjnu se uskutečnil výlet do polského </w:t>
      </w:r>
      <w:proofErr w:type="spellStart"/>
      <w:r w:rsidRPr="006C19F6">
        <w:rPr>
          <w:rStyle w:val="apple-converted-space"/>
          <w:color w:val="000000"/>
        </w:rPr>
        <w:t>Rybnika</w:t>
      </w:r>
      <w:proofErr w:type="spellEnd"/>
      <w:r w:rsidRPr="006C19F6">
        <w:rPr>
          <w:rStyle w:val="apple-converted-space"/>
          <w:color w:val="000000"/>
        </w:rPr>
        <w:t xml:space="preserve">. Na oslavu dvacátého výročí založení organizace OD </w:t>
      </w:r>
      <w:r>
        <w:rPr>
          <w:rStyle w:val="apple-converted-space"/>
          <w:color w:val="000000"/>
        </w:rPr>
        <w:t>NOWA</w:t>
      </w:r>
      <w:r w:rsidRPr="006C19F6">
        <w:rPr>
          <w:rStyle w:val="apple-converted-space"/>
          <w:color w:val="000000"/>
        </w:rPr>
        <w:t xml:space="preserve">. Velice aktivní onkologický klub nabízí pro příští rok další společné akce na území Polska. </w:t>
      </w:r>
    </w:p>
    <w:p w:rsidR="002B6749" w:rsidRPr="006C19F6" w:rsidRDefault="002B6749" w:rsidP="002B6749">
      <w:pPr>
        <w:ind w:firstLine="360"/>
        <w:jc w:val="both"/>
        <w:rPr>
          <w:rStyle w:val="apple-converted-space"/>
          <w:color w:val="000000"/>
        </w:rPr>
      </w:pPr>
      <w:r w:rsidRPr="006C19F6">
        <w:rPr>
          <w:rStyle w:val="apple-converted-space"/>
          <w:color w:val="000000"/>
        </w:rPr>
        <w:t xml:space="preserve"> </w:t>
      </w:r>
      <w:r w:rsidRPr="006C19F6">
        <w:rPr>
          <w:rStyle w:val="apple-converted-space"/>
          <w:color w:val="000000"/>
        </w:rPr>
        <w:tab/>
        <w:t xml:space="preserve">A opět </w:t>
      </w:r>
      <w:proofErr w:type="spellStart"/>
      <w:r w:rsidRPr="006C19F6">
        <w:rPr>
          <w:rStyle w:val="apple-converted-space"/>
          <w:color w:val="000000"/>
        </w:rPr>
        <w:t>Petrovice</w:t>
      </w:r>
      <w:proofErr w:type="spellEnd"/>
      <w:r w:rsidRPr="006C19F6">
        <w:rPr>
          <w:rStyle w:val="apple-converted-space"/>
          <w:color w:val="000000"/>
        </w:rPr>
        <w:t>. Po dohodě z jara, opět soutěž v bowlingu. Původně jsme sice měli v úmyslu přemístit se s touto soutěží do Karviné. Jenže v </w:t>
      </w:r>
      <w:proofErr w:type="spellStart"/>
      <w:r w:rsidRPr="006C19F6">
        <w:rPr>
          <w:rStyle w:val="apple-converted-space"/>
          <w:color w:val="000000"/>
        </w:rPr>
        <w:t>petrovickém</w:t>
      </w:r>
      <w:proofErr w:type="spellEnd"/>
      <w:r w:rsidRPr="006C19F6">
        <w:rPr>
          <w:rStyle w:val="apple-converted-space"/>
          <w:color w:val="000000"/>
        </w:rPr>
        <w:t xml:space="preserve"> Zámečku se v místnosti nekouří a to rozhodlo, že opět přijedeme za děvčaty ze Svazu žen. </w:t>
      </w:r>
    </w:p>
    <w:p w:rsidR="002B6749" w:rsidRPr="006C19F6" w:rsidRDefault="002B6749" w:rsidP="002B6749">
      <w:pPr>
        <w:ind w:firstLine="708"/>
        <w:jc w:val="both"/>
        <w:rPr>
          <w:rStyle w:val="apple-converted-space"/>
          <w:color w:val="000000"/>
        </w:rPr>
      </w:pPr>
      <w:r w:rsidRPr="006C19F6">
        <w:rPr>
          <w:rStyle w:val="apple-converted-space"/>
          <w:color w:val="000000"/>
        </w:rPr>
        <w:t xml:space="preserve">Dne 3. listopadu se uskutečnil Den otevřených dveří v klubovně. </w:t>
      </w:r>
    </w:p>
    <w:p w:rsidR="002B6749" w:rsidRPr="006C19F6" w:rsidRDefault="002B6749" w:rsidP="002B6749">
      <w:pPr>
        <w:ind w:firstLine="708"/>
        <w:jc w:val="both"/>
        <w:rPr>
          <w:rStyle w:val="apple-converted-space"/>
          <w:color w:val="000000"/>
        </w:rPr>
      </w:pPr>
      <w:r w:rsidRPr="006C19F6">
        <w:rPr>
          <w:rStyle w:val="apple-converted-space"/>
          <w:color w:val="000000"/>
        </w:rPr>
        <w:t xml:space="preserve">Všechny klubové aktivity pak prezentujeme v Praze. Na sněmu Ligy proti rakovině Praha jde také vždy i o vzdělávání, zajímavé přednášky a bohatý kulturní program. Zúčastnily se dvě členky. V listopadu se dvě členky zúčastnily Výroční konference Aliance českých žen s rakovinou prsu v Praze. Jde o totéž, v celonárodním měřítku. Prezentaci nejen osobně můžeme předvést na nástěnkách, umístěných v chodbách Emauzského kláštera, kde se konference už několik let koná. </w:t>
      </w:r>
    </w:p>
    <w:p w:rsidR="002B6749" w:rsidRDefault="002B6749" w:rsidP="002B6749">
      <w:pPr>
        <w:ind w:firstLine="708"/>
        <w:jc w:val="both"/>
        <w:rPr>
          <w:rStyle w:val="apple-converted-space"/>
          <w:color w:val="000000"/>
        </w:rPr>
      </w:pPr>
      <w:r w:rsidRPr="006C19F6">
        <w:rPr>
          <w:rStyle w:val="apple-converted-space"/>
          <w:color w:val="000000"/>
        </w:rPr>
        <w:t xml:space="preserve">Pak proběhla prosincová </w:t>
      </w:r>
      <w:proofErr w:type="spellStart"/>
      <w:r w:rsidRPr="006C19F6">
        <w:rPr>
          <w:rStyle w:val="apple-converted-space"/>
          <w:color w:val="000000"/>
        </w:rPr>
        <w:t>art</w:t>
      </w:r>
      <w:proofErr w:type="spellEnd"/>
      <w:r w:rsidRPr="006C19F6">
        <w:rPr>
          <w:rStyle w:val="apple-converted-space"/>
          <w:color w:val="000000"/>
        </w:rPr>
        <w:t xml:space="preserve"> dílnička, poslední slavnostní schůzka, s karvinskou organizací tělesně postižených, návštěva divadla J. </w:t>
      </w:r>
      <w:proofErr w:type="spellStart"/>
      <w:r w:rsidRPr="006C19F6">
        <w:rPr>
          <w:rStyle w:val="apple-converted-space"/>
          <w:color w:val="000000"/>
        </w:rPr>
        <w:t>Myrona</w:t>
      </w:r>
      <w:proofErr w:type="spellEnd"/>
      <w:r w:rsidRPr="006C19F6">
        <w:rPr>
          <w:rStyle w:val="apple-converted-space"/>
          <w:color w:val="000000"/>
        </w:rPr>
        <w:t xml:space="preserve"> v Ostravě. Tradiční předsilvestrovské procházení společné akce pro loňský rok ukončilo. Po procházce náměstím, parkem jsme v teple hodnotili roční činnost a informovala jsem o nejbližších akcích hned na počátku roku 2017.  </w:t>
      </w:r>
    </w:p>
    <w:p w:rsidR="002B6749" w:rsidRPr="006C19F6" w:rsidRDefault="002B6749" w:rsidP="002B6749">
      <w:pPr>
        <w:ind w:firstLine="708"/>
        <w:jc w:val="both"/>
        <w:rPr>
          <w:rStyle w:val="apple-converted-space"/>
          <w:color w:val="000000"/>
        </w:rPr>
      </w:pPr>
    </w:p>
    <w:p w:rsidR="002B6749" w:rsidRDefault="002B6749" w:rsidP="002B6749">
      <w:pPr>
        <w:ind w:firstLine="708"/>
        <w:jc w:val="both"/>
        <w:rPr>
          <w:rStyle w:val="apple-converted-space"/>
          <w:rFonts w:ascii="Arial" w:hAnsi="Arial" w:cs="Arial"/>
          <w:i/>
          <w:color w:val="000000"/>
          <w:sz w:val="22"/>
          <w:szCs w:val="22"/>
        </w:rPr>
      </w:pPr>
      <w:r>
        <w:rPr>
          <w:rFonts w:ascii="Arial" w:hAnsi="Arial" w:cs="Arial"/>
          <w:i/>
          <w:noProof/>
          <w:color w:val="000000"/>
          <w:sz w:val="22"/>
          <w:szCs w:val="22"/>
        </w:rPr>
        <w:drawing>
          <wp:anchor distT="0" distB="0" distL="114300" distR="114300" simplePos="0" relativeHeight="251670528" behindDoc="0" locked="0" layoutInCell="1" allowOverlap="1">
            <wp:simplePos x="0" y="0"/>
            <wp:positionH relativeFrom="column">
              <wp:posOffset>266700</wp:posOffset>
            </wp:positionH>
            <wp:positionV relativeFrom="paragraph">
              <wp:posOffset>1270</wp:posOffset>
            </wp:positionV>
            <wp:extent cx="1448435" cy="1086485"/>
            <wp:effectExtent l="171450" t="133350" r="361315" b="304165"/>
            <wp:wrapNone/>
            <wp:docPr id="2" name="Obrázek 0" descr="procházení 201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házení 2016 002.JPG"/>
                    <pic:cNvPicPr/>
                  </pic:nvPicPr>
                  <pic:blipFill>
                    <a:blip r:embed="rId22" cstate="print"/>
                    <a:stretch>
                      <a:fillRect/>
                    </a:stretch>
                  </pic:blipFill>
                  <pic:spPr>
                    <a:xfrm>
                      <a:off x="0" y="0"/>
                      <a:ext cx="1448435" cy="108648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Arial" w:hAnsi="Arial" w:cs="Arial"/>
          <w:i/>
          <w:noProof/>
          <w:color w:val="000000"/>
          <w:sz w:val="22"/>
          <w:szCs w:val="22"/>
        </w:rPr>
        <w:drawing>
          <wp:anchor distT="0" distB="0" distL="114300" distR="114300" simplePos="0" relativeHeight="251669504" behindDoc="0" locked="0" layoutInCell="1" allowOverlap="1">
            <wp:simplePos x="0" y="0"/>
            <wp:positionH relativeFrom="column">
              <wp:posOffset>2668905</wp:posOffset>
            </wp:positionH>
            <wp:positionV relativeFrom="paragraph">
              <wp:posOffset>81915</wp:posOffset>
            </wp:positionV>
            <wp:extent cx="1588770" cy="1250950"/>
            <wp:effectExtent l="266700" t="304800" r="449580" b="482600"/>
            <wp:wrapNone/>
            <wp:docPr id="5" name="Obrázek 6" descr="procházení 1P423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házení 1P4230052.JPG"/>
                    <pic:cNvPicPr/>
                  </pic:nvPicPr>
                  <pic:blipFill>
                    <a:blip r:embed="rId23" cstate="print"/>
                    <a:stretch>
                      <a:fillRect/>
                    </a:stretch>
                  </pic:blipFill>
                  <pic:spPr>
                    <a:xfrm rot="1104093">
                      <a:off x="0" y="0"/>
                      <a:ext cx="1588770" cy="1250950"/>
                    </a:xfrm>
                    <a:prstGeom prst="rect">
                      <a:avLst/>
                    </a:prstGeom>
                    <a:ln>
                      <a:noFill/>
                    </a:ln>
                    <a:effectLst>
                      <a:outerShdw blurRad="292100" dist="139700" dir="2700000" algn="tl" rotWithShape="0">
                        <a:srgbClr val="333333">
                          <a:alpha val="65000"/>
                        </a:srgbClr>
                      </a:outerShdw>
                    </a:effectLst>
                  </pic:spPr>
                </pic:pic>
              </a:graphicData>
            </a:graphic>
          </wp:anchor>
        </w:drawing>
      </w:r>
    </w:p>
    <w:p w:rsidR="002B6749" w:rsidRDefault="002B6749" w:rsidP="002B6749">
      <w:pPr>
        <w:ind w:firstLine="708"/>
        <w:jc w:val="both"/>
        <w:rPr>
          <w:rStyle w:val="apple-converted-space"/>
          <w:rFonts w:ascii="Arial" w:hAnsi="Arial" w:cs="Arial"/>
          <w:i/>
          <w:color w:val="000000"/>
          <w:sz w:val="18"/>
          <w:szCs w:val="18"/>
        </w:rPr>
      </w:pPr>
      <w:r>
        <w:rPr>
          <w:rStyle w:val="apple-converted-space"/>
          <w:rFonts w:ascii="Arial" w:hAnsi="Arial" w:cs="Arial"/>
          <w:i/>
          <w:color w:val="000000"/>
          <w:sz w:val="18"/>
          <w:szCs w:val="18"/>
        </w:rPr>
        <w:t xml:space="preserve">        </w:t>
      </w:r>
    </w:p>
    <w:p w:rsidR="002B6749" w:rsidRDefault="002B6749" w:rsidP="002B6749">
      <w:pPr>
        <w:ind w:firstLine="708"/>
        <w:jc w:val="both"/>
        <w:rPr>
          <w:rStyle w:val="apple-converted-space"/>
          <w:rFonts w:ascii="Arial" w:hAnsi="Arial" w:cs="Arial"/>
          <w:i/>
          <w:color w:val="000000"/>
          <w:sz w:val="18"/>
          <w:szCs w:val="18"/>
        </w:rPr>
      </w:pPr>
      <w:r>
        <w:rPr>
          <w:rStyle w:val="apple-converted-space"/>
          <w:rFonts w:ascii="Arial" w:hAnsi="Arial" w:cs="Arial"/>
          <w:i/>
          <w:color w:val="000000"/>
          <w:sz w:val="18"/>
          <w:szCs w:val="18"/>
        </w:rPr>
        <w:t xml:space="preserve">                                                               </w:t>
      </w:r>
      <w:r w:rsidR="002F3C2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2B6749" w:rsidRPr="00640C78" w:rsidRDefault="002B6749" w:rsidP="002B6749">
      <w:pPr>
        <w:jc w:val="both"/>
        <w:rPr>
          <w:b/>
          <w:sz w:val="22"/>
          <w:szCs w:val="22"/>
        </w:rPr>
      </w:pPr>
    </w:p>
    <w:p w:rsidR="002B6749" w:rsidRPr="00640C78" w:rsidRDefault="002B6749" w:rsidP="002B6749">
      <w:pPr>
        <w:jc w:val="both"/>
        <w:rPr>
          <w:b/>
          <w:sz w:val="22"/>
          <w:szCs w:val="22"/>
        </w:rPr>
      </w:pPr>
      <w:r w:rsidRPr="00640C78">
        <w:rPr>
          <w:b/>
          <w:sz w:val="22"/>
          <w:szCs w:val="22"/>
        </w:rPr>
        <w:t xml:space="preserve">    </w:t>
      </w:r>
    </w:p>
    <w:p w:rsidR="002B6749" w:rsidRPr="008230A7" w:rsidRDefault="002B6749" w:rsidP="002B6749">
      <w:pPr>
        <w:ind w:left="142" w:firstLine="566"/>
        <w:jc w:val="both"/>
      </w:pPr>
      <w:r>
        <w:rPr>
          <w:b/>
        </w:rPr>
        <w:tab/>
      </w:r>
    </w:p>
    <w:p w:rsidR="002B6749" w:rsidRDefault="002B6749" w:rsidP="002B6749">
      <w:pPr>
        <w:rPr>
          <w:b/>
          <w:sz w:val="22"/>
          <w:szCs w:val="22"/>
        </w:rPr>
      </w:pPr>
    </w:p>
    <w:p w:rsidR="002B6749" w:rsidRDefault="002B6749" w:rsidP="002B6749">
      <w:pPr>
        <w:rPr>
          <w:b/>
          <w:sz w:val="22"/>
          <w:szCs w:val="22"/>
        </w:rPr>
      </w:pPr>
      <w:r>
        <w:rPr>
          <w:b/>
          <w:noProof/>
          <w:sz w:val="22"/>
          <w:szCs w:val="22"/>
        </w:rPr>
        <w:drawing>
          <wp:anchor distT="0" distB="0" distL="114300" distR="114300" simplePos="0" relativeHeight="251668480" behindDoc="0" locked="0" layoutInCell="1" allowOverlap="1">
            <wp:simplePos x="0" y="0"/>
            <wp:positionH relativeFrom="column">
              <wp:posOffset>950595</wp:posOffset>
            </wp:positionH>
            <wp:positionV relativeFrom="paragraph">
              <wp:posOffset>28575</wp:posOffset>
            </wp:positionV>
            <wp:extent cx="1454150" cy="1039495"/>
            <wp:effectExtent l="171450" t="133350" r="355600" b="313055"/>
            <wp:wrapNone/>
            <wp:docPr id="6" name="Obrázek 5" descr="procházení 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házení 3 .JPG"/>
                    <pic:cNvPicPr/>
                  </pic:nvPicPr>
                  <pic:blipFill>
                    <a:blip r:embed="rId24" cstate="print"/>
                    <a:stretch>
                      <a:fillRect/>
                    </a:stretch>
                  </pic:blipFill>
                  <pic:spPr>
                    <a:xfrm>
                      <a:off x="0" y="0"/>
                      <a:ext cx="1454150" cy="1039495"/>
                    </a:xfrm>
                    <a:prstGeom prst="rect">
                      <a:avLst/>
                    </a:prstGeom>
                    <a:ln>
                      <a:noFill/>
                    </a:ln>
                    <a:effectLst>
                      <a:outerShdw blurRad="292100" dist="139700" dir="2700000" algn="tl" rotWithShape="0">
                        <a:srgbClr val="333333">
                          <a:alpha val="65000"/>
                        </a:srgbClr>
                      </a:outerShdw>
                    </a:effectLst>
                  </pic:spPr>
                </pic:pic>
              </a:graphicData>
            </a:graphic>
          </wp:anchor>
        </w:drawing>
      </w:r>
    </w:p>
    <w:p w:rsidR="002B6749" w:rsidRDefault="002B6749" w:rsidP="002B6749">
      <w:pPr>
        <w:rPr>
          <w:b/>
          <w:sz w:val="22"/>
          <w:szCs w:val="22"/>
        </w:rPr>
      </w:pPr>
    </w:p>
    <w:p w:rsidR="00FF4ACC" w:rsidRDefault="006C19F6" w:rsidP="006C19F6">
      <w:pPr>
        <w:ind w:firstLine="360"/>
        <w:jc w:val="both"/>
      </w:pPr>
      <w:r w:rsidRPr="006C19F6">
        <w:t xml:space="preserve">     </w:t>
      </w:r>
    </w:p>
    <w:p w:rsidR="006C19F6" w:rsidRPr="006C19F6" w:rsidRDefault="006C19F6" w:rsidP="006C19F6">
      <w:pPr>
        <w:ind w:firstLine="360"/>
        <w:jc w:val="both"/>
      </w:pPr>
      <w:proofErr w:type="spellStart"/>
      <w:r w:rsidRPr="006C19F6">
        <w:lastRenderedPageBreak/>
        <w:t>Darkovské</w:t>
      </w:r>
      <w:proofErr w:type="spellEnd"/>
      <w:r w:rsidRPr="006C19F6">
        <w:t xml:space="preserve"> setkání 8. června ve Společenském domě – tak to se opravdu vydařilo. Setkání členů příhraničních onkologických organizací. Bylo nás 87.  V</w:t>
      </w:r>
      <w:r>
        <w:t xml:space="preserve"> karvinském </w:t>
      </w:r>
      <w:r w:rsidRPr="006C19F6">
        <w:t>zámku jsme se prostřídali všichni. A procházka parkem k Společenskému domu v </w:t>
      </w:r>
      <w:proofErr w:type="spellStart"/>
      <w:r w:rsidRPr="006C19F6">
        <w:t>Darkově</w:t>
      </w:r>
      <w:proofErr w:type="spellEnd"/>
      <w:r w:rsidRPr="006C19F6">
        <w:t xml:space="preserve"> probíhala ve velice příjemné atmosféře. Jak slovenské, tak polské kolegyně obdivovaly to, jak je v Karviné hodně zeleně, a jak máme pěkný udržovaný park. Po společném obědě nám děti z SVČ </w:t>
      </w:r>
      <w:proofErr w:type="spellStart"/>
      <w:r w:rsidRPr="006C19F6">
        <w:t>Juventus</w:t>
      </w:r>
      <w:proofErr w:type="spellEnd"/>
      <w:r w:rsidRPr="006C19F6">
        <w:t xml:space="preserve"> a Městského kulturního domu připravily hezký program. Zvlášť ty menší děti byly skvělé. Z </w:t>
      </w:r>
      <w:proofErr w:type="spellStart"/>
      <w:r w:rsidRPr="006C19F6">
        <w:t>Petrovic</w:t>
      </w:r>
      <w:proofErr w:type="spellEnd"/>
      <w:r w:rsidRPr="006C19F6">
        <w:t xml:space="preserve"> přijel pan muzikant a dostal na parket téměř všechny přítomné ženy. Zahrál česky, polsky, slovensky,“ po </w:t>
      </w:r>
      <w:proofErr w:type="spellStart"/>
      <w:r w:rsidRPr="006C19F6">
        <w:t>našimu</w:t>
      </w:r>
      <w:proofErr w:type="spellEnd"/>
      <w:r w:rsidRPr="006C19F6">
        <w:t>“. A podařilo se mu nás i rozezpívat. Příjemná, veselá atmosféra, i hostům z města a Nadace OKD bylo mezi námi dobře. Během odpoledne jsme spřádaly plány na to, jak pokračovat v takových setkáních. Vyšla Tisková zpráva</w:t>
      </w:r>
      <w:r>
        <w:t xml:space="preserve"> v časopise Nadace ČEZ</w:t>
      </w:r>
      <w:r w:rsidRPr="006C19F6">
        <w:t xml:space="preserve">, další média mají zájem o rozhovor a informace o činnosti klubu. MF Dnes a těšínský GLOS </w:t>
      </w:r>
      <w:proofErr w:type="spellStart"/>
      <w:r w:rsidRPr="006C19F6">
        <w:t>ludu</w:t>
      </w:r>
      <w:proofErr w:type="spellEnd"/>
      <w:r w:rsidRPr="006C19F6">
        <w:t>.</w:t>
      </w:r>
    </w:p>
    <w:p w:rsidR="009B1C08" w:rsidRDefault="006C19F6" w:rsidP="006C19F6">
      <w:pPr>
        <w:ind w:firstLine="360"/>
        <w:jc w:val="both"/>
      </w:pPr>
      <w:r w:rsidRPr="006C19F6">
        <w:t xml:space="preserve">  </w:t>
      </w:r>
      <w:r w:rsidRPr="006C19F6">
        <w:tab/>
        <w:t xml:space="preserve">Prezentaci činnosti jsme v pátek 10. června provedly na Veletrhu sociálních služeb Karviná. Opět se zastavilo několik zajímavých lidí. AVON pochod proběhl v Praze dne 11. června. Naše mladé členky se do Prahy vydaly a pochodu se zúčastnily. Do </w:t>
      </w:r>
      <w:proofErr w:type="spellStart"/>
      <w:r w:rsidRPr="006C19F6">
        <w:t>Rájecké</w:t>
      </w:r>
      <w:proofErr w:type="spellEnd"/>
      <w:r w:rsidRPr="006C19F6">
        <w:t xml:space="preserve"> Lesné odjelo 7. června, 7 členek. Na Dny pokory a </w:t>
      </w:r>
      <w:proofErr w:type="spellStart"/>
      <w:r w:rsidRPr="006C19F6">
        <w:t>vďaky</w:t>
      </w:r>
      <w:proofErr w:type="spellEnd"/>
      <w:r w:rsidRPr="006C19F6">
        <w:t>. Na pozvání Žilinských Venuší. A tam se rozhodovalo o dalších společných akcích. Vzhledem k nadšení z dubnového setkání v </w:t>
      </w:r>
      <w:proofErr w:type="spellStart"/>
      <w:r w:rsidRPr="006C19F6">
        <w:t>Darkově</w:t>
      </w:r>
      <w:proofErr w:type="spellEnd"/>
      <w:r w:rsidRPr="006C19F6">
        <w:t xml:space="preserve">, požádaly o spolupráci další slovenské </w:t>
      </w:r>
      <w:proofErr w:type="spellStart"/>
      <w:r w:rsidRPr="006C19F6">
        <w:t>onkokluby</w:t>
      </w:r>
      <w:proofErr w:type="spellEnd"/>
      <w:r w:rsidRPr="006C19F6">
        <w:t xml:space="preserve">. Je to milé, povzbuzující a hodně motivační. Měsíc červen byl opravdu hektický. V Městském kulturním domě jsme si poslechli zajímavou přednášku MUDr. </w:t>
      </w:r>
      <w:proofErr w:type="spellStart"/>
      <w:r w:rsidRPr="006C19F6">
        <w:t>Cajthamlové</w:t>
      </w:r>
      <w:proofErr w:type="spellEnd"/>
      <w:r w:rsidRPr="006C19F6">
        <w:t xml:space="preserve">, kdo se řídí jejími radami, těžko říct. </w:t>
      </w:r>
    </w:p>
    <w:p w:rsidR="006C19F6" w:rsidRPr="006C19F6" w:rsidRDefault="006C19F6" w:rsidP="006C19F6">
      <w:pPr>
        <w:ind w:firstLine="360"/>
        <w:jc w:val="both"/>
      </w:pPr>
      <w:r w:rsidRPr="006C19F6">
        <w:t xml:space="preserve">Poslední akcí byl rekondiční pobyt v Hotelu </w:t>
      </w:r>
      <w:proofErr w:type="spellStart"/>
      <w:r w:rsidRPr="006C19F6">
        <w:t>Čeladenka</w:t>
      </w:r>
      <w:proofErr w:type="spellEnd"/>
      <w:r w:rsidRPr="006C19F6">
        <w:t>. Skvělé ubytování, jídlo, zdraví prospěšné procedury, prostě skvělé služby hotelu. Většinový pocit – tak hezký rekondiční pobyt ještě nebyl. Byl prostě jiný. Kdysi jsme slézali kopce, třeba sbírali / no, někteří úporně hledali / houby. Chodili na dlouhé vycházky, měli jiný program. Tento pobyt byl zaměřený na využití relaxačních služeb, lázeňských procedur hotelu a užívání místa, kde jsme ještě nebyli. Cvičení s fyzioterapeutkou jsme také ocenili jako příjemné a středeční společné večerní posezení určitě chybu nemělo.</w:t>
      </w:r>
    </w:p>
    <w:p w:rsidR="006C19F6" w:rsidRPr="006C19F6" w:rsidRDefault="006C19F6" w:rsidP="004E6ABD">
      <w:pPr>
        <w:ind w:firstLine="360"/>
        <w:jc w:val="both"/>
      </w:pPr>
      <w:r w:rsidRPr="006C19F6">
        <w:t xml:space="preserve"> </w:t>
      </w:r>
      <w:r w:rsidRPr="006C19F6">
        <w:tab/>
        <w:t xml:space="preserve">Město podporuje snahu spolku o příhraniční aktivity v Polsku a na Slovensku. Přispělo na dopravné. Dne 6. září se uskutečnil zájezd do </w:t>
      </w:r>
      <w:proofErr w:type="spellStart"/>
      <w:r w:rsidRPr="006C19F6">
        <w:t>Těrchové</w:t>
      </w:r>
      <w:proofErr w:type="spellEnd"/>
      <w:r w:rsidRPr="006C19F6">
        <w:t xml:space="preserve">. Nejdříve jsme prohlédli, s kolegy z Polska, Žilinu. Přibrali děvčata z Venuší a spolu odjeli do </w:t>
      </w:r>
      <w:proofErr w:type="spellStart"/>
      <w:r w:rsidRPr="006C19F6">
        <w:t>Těrchové</w:t>
      </w:r>
      <w:proofErr w:type="spellEnd"/>
      <w:r w:rsidRPr="006C19F6">
        <w:t xml:space="preserve">. Prohlédli jsme si městečko, památky, o občerstvení se postarali v Hotelu </w:t>
      </w:r>
      <w:proofErr w:type="spellStart"/>
      <w:r w:rsidRPr="006C19F6">
        <w:t>Gold</w:t>
      </w:r>
      <w:proofErr w:type="spellEnd"/>
      <w:r w:rsidRPr="006C19F6">
        <w:t>. Následovala návštěva Staré Bystrice a obdivování slovenského orloje. Přes nepřízeň počasí to byl moc hezký zážitek. Této akce se zúčastnilo 58 pacientů.</w:t>
      </w:r>
    </w:p>
    <w:p w:rsidR="002B6749" w:rsidRDefault="006C19F6" w:rsidP="004E6ABD">
      <w:pPr>
        <w:pStyle w:val="Bezmezer"/>
        <w:ind w:firstLine="708"/>
        <w:jc w:val="both"/>
        <w:rPr>
          <w:color w:val="000000"/>
        </w:rPr>
      </w:pPr>
      <w:r w:rsidRPr="006C19F6">
        <w:rPr>
          <w:bCs/>
          <w:shd w:val="clear" w:color="auto" w:fill="FFFFFF"/>
        </w:rPr>
        <w:t>Setkání pacientských</w:t>
      </w:r>
      <w:r w:rsidRPr="006C19F6">
        <w:rPr>
          <w:b/>
          <w:bCs/>
          <w:shd w:val="clear" w:color="auto" w:fill="FFFFFF"/>
        </w:rPr>
        <w:t xml:space="preserve"> </w:t>
      </w:r>
      <w:r w:rsidRPr="006C19F6">
        <w:rPr>
          <w:bCs/>
          <w:shd w:val="clear" w:color="auto" w:fill="FFFFFF"/>
        </w:rPr>
        <w:t>organizací</w:t>
      </w:r>
      <w:r w:rsidRPr="006C19F6">
        <w:rPr>
          <w:shd w:val="clear" w:color="auto" w:fill="FFFFFF"/>
        </w:rPr>
        <w:t xml:space="preserve"> pořádalo Mezinárodní centrum klinického výzkumu Fakultní nemocnice u sv. Anny v Brně. Dne </w:t>
      </w:r>
      <w:r w:rsidRPr="006C19F6">
        <w:rPr>
          <w:bCs/>
          <w:shd w:val="clear" w:color="auto" w:fill="FFFFFF"/>
        </w:rPr>
        <w:t>16. 9. 2016. D</w:t>
      </w:r>
      <w:r w:rsidRPr="006C19F6">
        <w:rPr>
          <w:shd w:val="clear" w:color="auto" w:fill="FFFFFF"/>
        </w:rPr>
        <w:t>vě členky se zúčastnily. Prohlédly jsme si pracoviště a dozvěděly se o možnosti využití všech dostupných léčebných metod pro naše klienty</w:t>
      </w:r>
      <w:r w:rsidR="004E6ABD">
        <w:rPr>
          <w:shd w:val="clear" w:color="auto" w:fill="FFFFFF"/>
        </w:rPr>
        <w:t>, kteří jsou zároveň i kardiaky</w:t>
      </w:r>
      <w:r w:rsidRPr="006C19F6">
        <w:rPr>
          <w:shd w:val="clear" w:color="auto" w:fill="FFFFFF"/>
        </w:rPr>
        <w:t>. </w:t>
      </w:r>
      <w:r w:rsidRPr="006C19F6">
        <w:br/>
      </w:r>
      <w:r w:rsidRPr="006C19F6">
        <w:rPr>
          <w:color w:val="000000"/>
        </w:rPr>
        <w:t xml:space="preserve">Setkání zástupců regionálních klubů severní Moravy se letos uskutečnilo ve čtvrtek </w:t>
      </w:r>
    </w:p>
    <w:p w:rsidR="002B6749" w:rsidRPr="00640C78" w:rsidRDefault="002B6749" w:rsidP="002B6749">
      <w:pPr>
        <w:jc w:val="both"/>
        <w:rPr>
          <w:sz w:val="22"/>
          <w:szCs w:val="22"/>
        </w:rPr>
      </w:pPr>
      <w:r w:rsidRPr="00640C78">
        <w:rPr>
          <w:b/>
          <w:sz w:val="22"/>
          <w:szCs w:val="22"/>
        </w:rPr>
        <w:lastRenderedPageBreak/>
        <w:t>Plán práce 201</w:t>
      </w:r>
      <w:r>
        <w:rPr>
          <w:b/>
          <w:sz w:val="22"/>
          <w:szCs w:val="22"/>
        </w:rPr>
        <w:t>7</w:t>
      </w:r>
      <w:r w:rsidRPr="00640C78">
        <w:rPr>
          <w:b/>
          <w:sz w:val="22"/>
          <w:szCs w:val="22"/>
        </w:rPr>
        <w:t xml:space="preserve"> – všechny realizované projekty </w:t>
      </w:r>
      <w:r>
        <w:rPr>
          <w:b/>
          <w:sz w:val="22"/>
          <w:szCs w:val="22"/>
        </w:rPr>
        <w:t>– stručný plán</w:t>
      </w:r>
    </w:p>
    <w:p w:rsidR="002B6749" w:rsidRPr="00640C78" w:rsidRDefault="002B6749" w:rsidP="002B6749">
      <w:pPr>
        <w:jc w:val="both"/>
        <w:rPr>
          <w:sz w:val="22"/>
          <w:szCs w:val="22"/>
        </w:rPr>
      </w:pPr>
    </w:p>
    <w:p w:rsidR="002B6749" w:rsidRDefault="002B6749" w:rsidP="002B6749">
      <w:pPr>
        <w:rPr>
          <w:b/>
        </w:rPr>
      </w:pPr>
      <w:r w:rsidRPr="00945E4A">
        <w:rPr>
          <w:b/>
        </w:rPr>
        <w:t>Zkvalitnění života onkologických pacientů a preventivní osvěta v oblasti nádorového onemocnění v Karviné.</w:t>
      </w:r>
      <w:r>
        <w:rPr>
          <w:b/>
        </w:rPr>
        <w:t xml:space="preserve"> </w:t>
      </w:r>
    </w:p>
    <w:p w:rsidR="002B6749" w:rsidRPr="00945E4A" w:rsidRDefault="002B6749" w:rsidP="002B6749">
      <w:pPr>
        <w:rPr>
          <w:b/>
        </w:rPr>
      </w:pPr>
      <w:r>
        <w:rPr>
          <w:b/>
        </w:rPr>
        <w:t>„ Jsme tu pro sebe, jsme tu pro Vás “ – 15 let</w:t>
      </w:r>
    </w:p>
    <w:p w:rsidR="002B6749" w:rsidRPr="00945E4A" w:rsidRDefault="002B6749" w:rsidP="002B6749">
      <w:pPr>
        <w:rPr>
          <w:b/>
        </w:rPr>
      </w:pPr>
      <w:r w:rsidRPr="00945E4A">
        <w:rPr>
          <w:b/>
        </w:rPr>
        <w:t xml:space="preserve">Zajištění ozdravných aktivit členům </w:t>
      </w:r>
      <w:proofErr w:type="spellStart"/>
      <w:r w:rsidRPr="00945E4A">
        <w:rPr>
          <w:b/>
        </w:rPr>
        <w:t>onkoklubu</w:t>
      </w:r>
      <w:proofErr w:type="spellEnd"/>
      <w:r w:rsidRPr="00945E4A">
        <w:rPr>
          <w:b/>
        </w:rPr>
        <w:t xml:space="preserve"> Karviná</w:t>
      </w:r>
      <w:r>
        <w:rPr>
          <w:b/>
        </w:rPr>
        <w:t>.</w:t>
      </w:r>
    </w:p>
    <w:p w:rsidR="002B6749" w:rsidRPr="0017520A" w:rsidRDefault="002B6749" w:rsidP="002B6749">
      <w:pPr>
        <w:jc w:val="both"/>
        <w:rPr>
          <w:b/>
        </w:rPr>
      </w:pPr>
      <w:r w:rsidRPr="0017520A">
        <w:rPr>
          <w:b/>
        </w:rPr>
        <w:t xml:space="preserve">Leden: </w:t>
      </w:r>
    </w:p>
    <w:p w:rsidR="002B6749" w:rsidRPr="0017520A" w:rsidRDefault="002B6749" w:rsidP="002B6749">
      <w:pPr>
        <w:jc w:val="both"/>
      </w:pPr>
      <w:r w:rsidRPr="0017520A">
        <w:t>1</w:t>
      </w:r>
      <w:r>
        <w:t>0</w:t>
      </w:r>
      <w:r w:rsidRPr="0017520A">
        <w:t>. ledna – pravidelná schůzka členů</w:t>
      </w:r>
      <w:r>
        <w:t xml:space="preserve">.  </w:t>
      </w:r>
      <w:r w:rsidRPr="0017520A">
        <w:t xml:space="preserve">  </w:t>
      </w:r>
    </w:p>
    <w:p w:rsidR="002B6749" w:rsidRDefault="002B6749" w:rsidP="002B6749">
      <w:pPr>
        <w:jc w:val="both"/>
      </w:pPr>
      <w:r>
        <w:t>Besedy k prevenci onkologických onemocnění.</w:t>
      </w:r>
    </w:p>
    <w:p w:rsidR="002B6749" w:rsidRDefault="002B6749" w:rsidP="002B6749">
      <w:pPr>
        <w:jc w:val="both"/>
      </w:pPr>
      <w:r>
        <w:t>19. ledna. Rukodělná dílna v klubovně. Vyrábíme z papíru.</w:t>
      </w:r>
    </w:p>
    <w:p w:rsidR="002B6749" w:rsidRPr="0017520A" w:rsidRDefault="002B6749" w:rsidP="002B6749">
      <w:pPr>
        <w:jc w:val="both"/>
        <w:rPr>
          <w:b/>
        </w:rPr>
      </w:pPr>
      <w:r w:rsidRPr="0017520A">
        <w:rPr>
          <w:b/>
        </w:rPr>
        <w:t>Únor:</w:t>
      </w:r>
      <w:r w:rsidRPr="0017520A">
        <w:rPr>
          <w:b/>
        </w:rPr>
        <w:tab/>
      </w:r>
      <w:r w:rsidRPr="0017520A">
        <w:rPr>
          <w:b/>
        </w:rPr>
        <w:tab/>
      </w:r>
    </w:p>
    <w:p w:rsidR="002B6749" w:rsidRPr="0017520A" w:rsidRDefault="002B6749" w:rsidP="002B6749">
      <w:pPr>
        <w:jc w:val="both"/>
      </w:pPr>
      <w:r>
        <w:t>9</w:t>
      </w:r>
      <w:r w:rsidRPr="0017520A">
        <w:t xml:space="preserve">. února  - </w:t>
      </w:r>
      <w:r>
        <w:t>pravidelná schůzka -</w:t>
      </w:r>
      <w:r w:rsidRPr="0017520A">
        <w:t>informace k hospodaření i činnosti v roce 201</w:t>
      </w:r>
      <w:r>
        <w:t xml:space="preserve">6.   </w:t>
      </w:r>
    </w:p>
    <w:p w:rsidR="002B6749" w:rsidRDefault="002B6749" w:rsidP="002B6749">
      <w:pPr>
        <w:jc w:val="both"/>
      </w:pPr>
      <w:r>
        <w:t xml:space="preserve">Informace členů k organizaci </w:t>
      </w:r>
      <w:r w:rsidRPr="0017520A">
        <w:t xml:space="preserve">sbírky Český den proti rakovině. </w:t>
      </w:r>
      <w:r>
        <w:t xml:space="preserve"> </w:t>
      </w:r>
    </w:p>
    <w:p w:rsidR="002B6749" w:rsidRDefault="002B6749" w:rsidP="002B6749">
      <w:pPr>
        <w:jc w:val="both"/>
      </w:pPr>
      <w:r>
        <w:t>16. února – návštěva pracovnic Občanské poradny v Karviné – beseda</w:t>
      </w:r>
    </w:p>
    <w:p w:rsidR="002B6749" w:rsidRPr="0017520A" w:rsidRDefault="002B6749" w:rsidP="002B6749">
      <w:pPr>
        <w:jc w:val="both"/>
        <w:rPr>
          <w:b/>
        </w:rPr>
      </w:pPr>
      <w:r w:rsidRPr="0017520A">
        <w:rPr>
          <w:b/>
        </w:rPr>
        <w:t xml:space="preserve">Březen:    </w:t>
      </w:r>
    </w:p>
    <w:p w:rsidR="002B6749" w:rsidRDefault="002B6749" w:rsidP="002B6749">
      <w:pPr>
        <w:jc w:val="both"/>
      </w:pPr>
      <w:r>
        <w:t>14.</w:t>
      </w:r>
      <w:r w:rsidRPr="0017520A">
        <w:t xml:space="preserve"> března – </w:t>
      </w:r>
      <w:r>
        <w:t xml:space="preserve">Členská schůze, </w:t>
      </w:r>
      <w:r w:rsidRPr="0017520A">
        <w:t>pravidelná schůzka s</w:t>
      </w:r>
      <w:r>
        <w:t> </w:t>
      </w:r>
      <w:r w:rsidRPr="0017520A">
        <w:t>programem</w:t>
      </w:r>
      <w:r>
        <w:t xml:space="preserve">.   </w:t>
      </w:r>
    </w:p>
    <w:p w:rsidR="002B6749" w:rsidRDefault="002B6749" w:rsidP="002B6749">
      <w:pPr>
        <w:jc w:val="both"/>
      </w:pPr>
      <w:r>
        <w:t xml:space="preserve">22. března - zájezd do polského městečka </w:t>
      </w:r>
      <w:proofErr w:type="spellStart"/>
      <w:r>
        <w:t>Wisla</w:t>
      </w:r>
      <w:proofErr w:type="spellEnd"/>
      <w:r>
        <w:t xml:space="preserve"> – rehabilitační služby Hotelu </w:t>
      </w:r>
      <w:proofErr w:type="spellStart"/>
      <w:r>
        <w:t>Golembiewski</w:t>
      </w:r>
      <w:proofErr w:type="spellEnd"/>
      <w:r>
        <w:t xml:space="preserve">.  </w:t>
      </w:r>
    </w:p>
    <w:p w:rsidR="002B6749" w:rsidRDefault="002B6749" w:rsidP="002B6749">
      <w:pPr>
        <w:jc w:val="both"/>
      </w:pPr>
      <w:r>
        <w:t>Pre</w:t>
      </w:r>
      <w:r w:rsidRPr="0017520A">
        <w:t>ventivní přednášky dle domluvených termínů</w:t>
      </w:r>
      <w:r>
        <w:t xml:space="preserve">. </w:t>
      </w:r>
    </w:p>
    <w:p w:rsidR="002B6749" w:rsidRDefault="002B6749" w:rsidP="002B6749">
      <w:pPr>
        <w:jc w:val="both"/>
      </w:pPr>
      <w:r>
        <w:t xml:space="preserve">Účast v kurzech pořádaných </w:t>
      </w:r>
      <w:proofErr w:type="spellStart"/>
      <w:r>
        <w:t>MěDK</w:t>
      </w:r>
      <w:proofErr w:type="spellEnd"/>
      <w:r>
        <w:t xml:space="preserve"> v Karviné. </w:t>
      </w:r>
    </w:p>
    <w:p w:rsidR="002B6749" w:rsidRPr="0017520A" w:rsidRDefault="002B6749" w:rsidP="002B6749">
      <w:pPr>
        <w:jc w:val="both"/>
      </w:pPr>
      <w:r>
        <w:t>23. března - prezentace činnosti na schůzi členských organizací Ligy proti rakovině v Praze.</w:t>
      </w:r>
    </w:p>
    <w:p w:rsidR="002B6749" w:rsidRPr="0017520A" w:rsidRDefault="002B6749" w:rsidP="002B6749">
      <w:pPr>
        <w:jc w:val="both"/>
        <w:rPr>
          <w:b/>
        </w:rPr>
      </w:pPr>
      <w:r w:rsidRPr="0017520A">
        <w:rPr>
          <w:b/>
        </w:rPr>
        <w:t>Duben:</w:t>
      </w:r>
    </w:p>
    <w:p w:rsidR="002B6749" w:rsidRDefault="002B6749" w:rsidP="002B6749">
      <w:pPr>
        <w:jc w:val="both"/>
      </w:pPr>
      <w:r>
        <w:t>11</w:t>
      </w:r>
      <w:r w:rsidRPr="0017520A">
        <w:t>. dubna – pravidelná schůzka</w:t>
      </w:r>
      <w:r>
        <w:t xml:space="preserve">. Informace o společné spolupráci s onkologickými organizacemi z příhraničních oblastí Polska </w:t>
      </w:r>
    </w:p>
    <w:p w:rsidR="002B6749" w:rsidRDefault="002B6749" w:rsidP="002B6749">
      <w:pPr>
        <w:jc w:val="both"/>
      </w:pPr>
      <w:r>
        <w:t>12. dubna – Den zdraví v </w:t>
      </w:r>
      <w:proofErr w:type="gramStart"/>
      <w:r>
        <w:t>Nemocnici s p,Poliklinikou</w:t>
      </w:r>
      <w:proofErr w:type="gramEnd"/>
      <w:r>
        <w:t xml:space="preserve"> v Karviné Ráji.  </w:t>
      </w:r>
    </w:p>
    <w:p w:rsidR="002B6749" w:rsidRDefault="002B6749" w:rsidP="002B6749">
      <w:pPr>
        <w:jc w:val="both"/>
      </w:pPr>
      <w:r>
        <w:t xml:space="preserve">25. dubna - výlet do Prahy s návštěvou Poslanecké sněmovny. </w:t>
      </w:r>
    </w:p>
    <w:p w:rsidR="002B6749" w:rsidRPr="0017520A" w:rsidRDefault="002B6749" w:rsidP="002B6749">
      <w:pPr>
        <w:jc w:val="both"/>
      </w:pPr>
      <w:r>
        <w:t xml:space="preserve">Poznávací zájezd do okolí Karviné – dle nabídky SMK, s výkladem průvodkyně.  </w:t>
      </w:r>
    </w:p>
    <w:p w:rsidR="002B6749" w:rsidRDefault="002B6749" w:rsidP="002B6749">
      <w:pPr>
        <w:jc w:val="both"/>
      </w:pPr>
      <w:r w:rsidRPr="00A94E7E">
        <w:t>Ve spolupráci se Svazem žen v </w:t>
      </w:r>
      <w:proofErr w:type="spellStart"/>
      <w:r w:rsidRPr="00A94E7E">
        <w:t>Petrovicích</w:t>
      </w:r>
      <w:proofErr w:type="spellEnd"/>
      <w:r w:rsidRPr="00A94E7E">
        <w:t xml:space="preserve"> u Karviné zajistíme </w:t>
      </w:r>
    </w:p>
    <w:p w:rsidR="002B6749" w:rsidRPr="00A94E7E" w:rsidRDefault="002B6749" w:rsidP="002B6749">
      <w:pPr>
        <w:jc w:val="both"/>
      </w:pPr>
      <w:r>
        <w:t xml:space="preserve">edukační přednášku a </w:t>
      </w:r>
      <w:r w:rsidRPr="00A94E7E">
        <w:t xml:space="preserve">turnaj v bowlingu. </w:t>
      </w:r>
      <w:r>
        <w:t>Stává se tradicí.</w:t>
      </w:r>
      <w:r w:rsidRPr="00A94E7E">
        <w:t xml:space="preserve"> </w:t>
      </w:r>
    </w:p>
    <w:p w:rsidR="002B6749" w:rsidRDefault="002B6749" w:rsidP="002B6749">
      <w:pPr>
        <w:jc w:val="both"/>
        <w:rPr>
          <w:b/>
        </w:rPr>
      </w:pPr>
      <w:r w:rsidRPr="0017520A">
        <w:rPr>
          <w:b/>
        </w:rPr>
        <w:t>Květen:</w:t>
      </w:r>
    </w:p>
    <w:p w:rsidR="002B6749" w:rsidRPr="0017520A" w:rsidRDefault="002B6749" w:rsidP="002B6749">
      <w:pPr>
        <w:jc w:val="both"/>
      </w:pPr>
      <w:r>
        <w:t>9</w:t>
      </w:r>
      <w:r w:rsidRPr="0017520A">
        <w:t xml:space="preserve">. května – pravidelná schůzka </w:t>
      </w:r>
    </w:p>
    <w:p w:rsidR="002B6749" w:rsidRDefault="002B6749" w:rsidP="002B6749">
      <w:pPr>
        <w:jc w:val="both"/>
      </w:pPr>
      <w:r w:rsidRPr="0017520A">
        <w:t>1</w:t>
      </w:r>
      <w:r>
        <w:t>0</w:t>
      </w:r>
      <w:r w:rsidRPr="0017520A">
        <w:t>. května – sbírka Český den proti rakovině</w:t>
      </w:r>
      <w:r>
        <w:t>.</w:t>
      </w:r>
    </w:p>
    <w:p w:rsidR="002B6749" w:rsidRDefault="002B6749" w:rsidP="002B6749">
      <w:pPr>
        <w:jc w:val="both"/>
      </w:pPr>
      <w:r>
        <w:t>19. – 20. května - r</w:t>
      </w:r>
      <w:r w:rsidRPr="0017520A">
        <w:t>epubliková akce „Dokážeš to také“ – zajišťuje Aliance českých žen s rakovinou prsu Praha</w:t>
      </w:r>
      <w:r>
        <w:t xml:space="preserve">. </w:t>
      </w:r>
    </w:p>
    <w:p w:rsidR="002B6749" w:rsidRDefault="002B6749" w:rsidP="002B6749">
      <w:pPr>
        <w:jc w:val="both"/>
        <w:rPr>
          <w:b/>
        </w:rPr>
      </w:pPr>
      <w:r w:rsidRPr="00BC793D">
        <w:rPr>
          <w:b/>
        </w:rPr>
        <w:t>Červen:</w:t>
      </w:r>
    </w:p>
    <w:p w:rsidR="002B6749" w:rsidRPr="00295278" w:rsidRDefault="002B6749" w:rsidP="002B6749">
      <w:pPr>
        <w:jc w:val="both"/>
      </w:pPr>
      <w:r w:rsidRPr="00295278">
        <w:t xml:space="preserve">10. června – AVON pochod – účast mladých členek </w:t>
      </w:r>
      <w:r>
        <w:t>– termín může být upraven.</w:t>
      </w:r>
    </w:p>
    <w:p w:rsidR="002B6749" w:rsidRPr="0017520A" w:rsidRDefault="002B6749" w:rsidP="002B6749">
      <w:pPr>
        <w:jc w:val="both"/>
      </w:pPr>
      <w:r>
        <w:t>11.</w:t>
      </w:r>
      <w:r w:rsidRPr="0017520A">
        <w:t xml:space="preserve"> </w:t>
      </w:r>
      <w:r>
        <w:t xml:space="preserve">– 16. </w:t>
      </w:r>
      <w:r w:rsidRPr="0017520A">
        <w:t xml:space="preserve">června – </w:t>
      </w:r>
      <w:r>
        <w:t>Rekondiční pobyt v Lázních Teplice nad Bečvou – 25 členů.</w:t>
      </w:r>
    </w:p>
    <w:p w:rsidR="002B6749" w:rsidRPr="0017520A" w:rsidRDefault="002B6749" w:rsidP="002B6749">
      <w:pPr>
        <w:jc w:val="both"/>
      </w:pPr>
      <w:r>
        <w:t xml:space="preserve">Den pokory a </w:t>
      </w:r>
      <w:proofErr w:type="spellStart"/>
      <w:r>
        <w:t>vďaky</w:t>
      </w:r>
      <w:proofErr w:type="spellEnd"/>
      <w:r>
        <w:t xml:space="preserve">. Výlet na Slovensko do </w:t>
      </w:r>
      <w:proofErr w:type="spellStart"/>
      <w:r>
        <w:t>Rájecké</w:t>
      </w:r>
      <w:proofErr w:type="spellEnd"/>
      <w:r>
        <w:t xml:space="preserve"> Lesné. Každoročně organizuje pacientská organizace Žilinské Venuše.</w:t>
      </w:r>
    </w:p>
    <w:p w:rsidR="002B6749" w:rsidRPr="0017520A" w:rsidRDefault="002B6749" w:rsidP="002B6749">
      <w:pPr>
        <w:jc w:val="both"/>
        <w:rPr>
          <w:b/>
        </w:rPr>
      </w:pPr>
      <w:r w:rsidRPr="0017520A">
        <w:rPr>
          <w:b/>
        </w:rPr>
        <w:lastRenderedPageBreak/>
        <w:t>Červenec:</w:t>
      </w:r>
    </w:p>
    <w:p w:rsidR="002B6749" w:rsidRDefault="002B6749" w:rsidP="002B6749">
      <w:pPr>
        <w:jc w:val="both"/>
      </w:pPr>
      <w:r>
        <w:t>11</w:t>
      </w:r>
      <w:r w:rsidRPr="0017520A">
        <w:t xml:space="preserve">. července – pravidelná schůzka členů </w:t>
      </w:r>
      <w:proofErr w:type="spellStart"/>
      <w:r w:rsidRPr="0017520A">
        <w:t>onkoklubu</w:t>
      </w:r>
      <w:proofErr w:type="spellEnd"/>
      <w:r>
        <w:t>.</w:t>
      </w:r>
    </w:p>
    <w:p w:rsidR="002B6749" w:rsidRDefault="002B6749" w:rsidP="002B6749">
      <w:pPr>
        <w:jc w:val="both"/>
      </w:pPr>
      <w:r>
        <w:t xml:space="preserve">Klubovna bude uzavřena </w:t>
      </w:r>
      <w:r w:rsidRPr="0017520A">
        <w:t xml:space="preserve">od </w:t>
      </w:r>
      <w:r>
        <w:t>12</w:t>
      </w:r>
      <w:r w:rsidRPr="0017520A">
        <w:t xml:space="preserve">. 7. – </w:t>
      </w:r>
      <w:r>
        <w:t>7.</w:t>
      </w:r>
      <w:r w:rsidRPr="0017520A">
        <w:t xml:space="preserve"> 8. 201</w:t>
      </w:r>
      <w:r>
        <w:t>7</w:t>
      </w:r>
      <w:r w:rsidRPr="0017520A">
        <w:t xml:space="preserve"> – </w:t>
      </w:r>
      <w:r>
        <w:t xml:space="preserve">zajistíme </w:t>
      </w:r>
      <w:r w:rsidRPr="0017520A">
        <w:t>vyřizování pošty</w:t>
      </w:r>
      <w:r>
        <w:t xml:space="preserve"> a nutné administrativy.</w:t>
      </w:r>
      <w:r w:rsidRPr="0017520A">
        <w:t xml:space="preserve"> </w:t>
      </w:r>
    </w:p>
    <w:p w:rsidR="002B6749" w:rsidRPr="0017520A" w:rsidRDefault="002B6749" w:rsidP="002B6749">
      <w:pPr>
        <w:jc w:val="both"/>
      </w:pPr>
      <w:r>
        <w:t>Tradiční společné setkání regionálních klubů letos zajišťuje spolek Profit Bohumín nebo ISIS Opava. Termín není ještě znám.</w:t>
      </w:r>
    </w:p>
    <w:p w:rsidR="002B6749" w:rsidRDefault="002B6749" w:rsidP="002B6749">
      <w:pPr>
        <w:jc w:val="both"/>
        <w:rPr>
          <w:b/>
        </w:rPr>
      </w:pPr>
      <w:r w:rsidRPr="0017520A">
        <w:rPr>
          <w:b/>
        </w:rPr>
        <w:t>Srpen:</w:t>
      </w:r>
    </w:p>
    <w:p w:rsidR="002B6749" w:rsidRDefault="002B6749" w:rsidP="002B6749">
      <w:pPr>
        <w:jc w:val="both"/>
      </w:pPr>
      <w:r>
        <w:t>8</w:t>
      </w:r>
      <w:r w:rsidRPr="0017520A">
        <w:t xml:space="preserve">. srpna – pravidelná schůzka členů </w:t>
      </w:r>
      <w:proofErr w:type="spellStart"/>
      <w:r w:rsidRPr="0017520A">
        <w:t>onkoklubu</w:t>
      </w:r>
      <w:proofErr w:type="spellEnd"/>
      <w:r>
        <w:t xml:space="preserve">. </w:t>
      </w:r>
    </w:p>
    <w:p w:rsidR="002B6749" w:rsidRDefault="002B6749" w:rsidP="002B6749">
      <w:pPr>
        <w:jc w:val="both"/>
      </w:pPr>
      <w:r>
        <w:t xml:space="preserve">17. srpna - výtvarná dílna v klubovně – Den otevřených dveří. </w:t>
      </w:r>
      <w:r w:rsidRPr="0017520A">
        <w:t xml:space="preserve">Tisk a distribuce </w:t>
      </w:r>
      <w:r>
        <w:t xml:space="preserve">informačních letáků a </w:t>
      </w:r>
      <w:r w:rsidRPr="0017520A">
        <w:t>brožur</w:t>
      </w:r>
      <w:r>
        <w:t xml:space="preserve">. </w:t>
      </w:r>
    </w:p>
    <w:p w:rsidR="002B6749" w:rsidRDefault="002B6749" w:rsidP="002B6749">
      <w:pPr>
        <w:jc w:val="both"/>
      </w:pPr>
      <w:r>
        <w:t xml:space="preserve">Návštěva </w:t>
      </w:r>
      <w:proofErr w:type="spellStart"/>
      <w:r>
        <w:t>archeoparku</w:t>
      </w:r>
      <w:proofErr w:type="spellEnd"/>
      <w:r>
        <w:t xml:space="preserve"> v Chotěbuzi. S vnoučaty, případně s účastníky z jiných blízkých </w:t>
      </w:r>
      <w:proofErr w:type="spellStart"/>
      <w:r>
        <w:t>onkoklubů</w:t>
      </w:r>
      <w:proofErr w:type="spellEnd"/>
      <w:r>
        <w:t>. Havířov, Ostrava, Třinec.</w:t>
      </w:r>
    </w:p>
    <w:p w:rsidR="002B6749" w:rsidRDefault="002B6749" w:rsidP="002B6749">
      <w:pPr>
        <w:jc w:val="both"/>
        <w:rPr>
          <w:b/>
        </w:rPr>
      </w:pPr>
      <w:r w:rsidRPr="0017520A">
        <w:rPr>
          <w:b/>
        </w:rPr>
        <w:t>Září:</w:t>
      </w:r>
    </w:p>
    <w:p w:rsidR="002B6749" w:rsidRPr="00AF5382" w:rsidRDefault="002B6749" w:rsidP="002B6749">
      <w:pPr>
        <w:jc w:val="both"/>
      </w:pPr>
      <w:r w:rsidRPr="00AF5382">
        <w:t>1</w:t>
      </w:r>
      <w:r>
        <w:t>2</w:t>
      </w:r>
      <w:r w:rsidRPr="00AF5382">
        <w:t xml:space="preserve">. září - pravidelná schůzka. </w:t>
      </w:r>
    </w:p>
    <w:p w:rsidR="002B6749" w:rsidRDefault="002B6749" w:rsidP="002B6749">
      <w:pPr>
        <w:jc w:val="both"/>
      </w:pPr>
      <w:r>
        <w:t xml:space="preserve">Zájezd do Beskyd. Na Lysou horu. Termín bude doplněn, v roce 2016 se neuskutečnil z důvodu jiných nepředpokládaných akcí. </w:t>
      </w:r>
    </w:p>
    <w:p w:rsidR="002B6749" w:rsidRDefault="002B6749" w:rsidP="002B6749">
      <w:pPr>
        <w:jc w:val="both"/>
      </w:pPr>
      <w:r>
        <w:t xml:space="preserve">Veletrh sociálních služeb Statutárního města Karviná. Vinobraní v Obecním domě Družba nebo u Rehabilitačního sanatoria. </w:t>
      </w:r>
    </w:p>
    <w:p w:rsidR="002B6749" w:rsidRPr="0017520A" w:rsidRDefault="002B6749" w:rsidP="002B6749">
      <w:pPr>
        <w:jc w:val="both"/>
      </w:pPr>
      <w:r>
        <w:t>Návštěva Regionální knihovny v Karviné. Se známou osobností.</w:t>
      </w:r>
    </w:p>
    <w:p w:rsidR="002B6749" w:rsidRPr="0017520A" w:rsidRDefault="002B6749" w:rsidP="002B6749">
      <w:pPr>
        <w:jc w:val="both"/>
        <w:rPr>
          <w:b/>
        </w:rPr>
      </w:pPr>
      <w:r w:rsidRPr="0017520A">
        <w:rPr>
          <w:b/>
        </w:rPr>
        <w:t>Říjen:</w:t>
      </w:r>
    </w:p>
    <w:p w:rsidR="002B6749" w:rsidRPr="0017520A" w:rsidRDefault="002B6749" w:rsidP="002B6749">
      <w:pPr>
        <w:jc w:val="both"/>
      </w:pPr>
      <w:r w:rsidRPr="0017520A">
        <w:t>1</w:t>
      </w:r>
      <w:r>
        <w:t>0</w:t>
      </w:r>
      <w:r w:rsidRPr="0017520A">
        <w:t xml:space="preserve">. října – </w:t>
      </w:r>
      <w:r>
        <w:t xml:space="preserve">druhá </w:t>
      </w:r>
      <w:r w:rsidRPr="0017520A">
        <w:t>členská schůze</w:t>
      </w:r>
      <w:r>
        <w:t xml:space="preserve">. Informace o hospodaření za tři čtvrtiny roku a nabídka akcí do konce roku.  </w:t>
      </w:r>
      <w:r w:rsidRPr="0017520A">
        <w:t xml:space="preserve">  </w:t>
      </w:r>
    </w:p>
    <w:p w:rsidR="002B6749" w:rsidRDefault="002B6749" w:rsidP="002B6749">
      <w:pPr>
        <w:jc w:val="both"/>
      </w:pPr>
      <w:r w:rsidRPr="0017520A">
        <w:t xml:space="preserve">Tisk a distribuce </w:t>
      </w:r>
      <w:r>
        <w:t xml:space="preserve">informačních letáků a </w:t>
      </w:r>
      <w:r w:rsidRPr="0017520A">
        <w:t>brožur</w:t>
      </w:r>
      <w:r>
        <w:t>.</w:t>
      </w:r>
    </w:p>
    <w:p w:rsidR="002B6749" w:rsidRPr="0017520A" w:rsidRDefault="002B6749" w:rsidP="002B6749">
      <w:pPr>
        <w:jc w:val="both"/>
      </w:pPr>
      <w:r>
        <w:t>Akce v </w:t>
      </w:r>
      <w:proofErr w:type="spellStart"/>
      <w:r>
        <w:t>Petrovicích</w:t>
      </w:r>
      <w:proofErr w:type="spellEnd"/>
      <w:r>
        <w:t xml:space="preserve"> – bowling, výstavky. Výstavy v Okresním archívu v Karviné.</w:t>
      </w:r>
    </w:p>
    <w:p w:rsidR="002B6749" w:rsidRPr="0017520A" w:rsidRDefault="002B6749" w:rsidP="002B6749">
      <w:pPr>
        <w:jc w:val="both"/>
        <w:rPr>
          <w:b/>
        </w:rPr>
      </w:pPr>
      <w:r w:rsidRPr="0017520A">
        <w:rPr>
          <w:b/>
        </w:rPr>
        <w:t>Listopad:</w:t>
      </w:r>
    </w:p>
    <w:p w:rsidR="002B6749" w:rsidRPr="0017520A" w:rsidRDefault="002B6749" w:rsidP="002B6749">
      <w:pPr>
        <w:jc w:val="both"/>
      </w:pPr>
      <w:r>
        <w:t>14.</w:t>
      </w:r>
      <w:r w:rsidRPr="0017520A">
        <w:t xml:space="preserve"> listopadu</w:t>
      </w:r>
      <w:r>
        <w:t xml:space="preserve"> společná schůzka. </w:t>
      </w:r>
      <w:r w:rsidRPr="0017520A">
        <w:t xml:space="preserve">   </w:t>
      </w:r>
    </w:p>
    <w:p w:rsidR="002B6749" w:rsidRPr="0017520A" w:rsidRDefault="002B6749" w:rsidP="002B6749">
      <w:pPr>
        <w:jc w:val="both"/>
      </w:pPr>
      <w:r w:rsidRPr="0017520A">
        <w:t>Konference Aliance českých žen s rakovinou prsu v Praze. Prezentaci činnosti provedou dvě členky klubu.</w:t>
      </w:r>
    </w:p>
    <w:p w:rsidR="002B6749" w:rsidRPr="0017520A" w:rsidRDefault="002B6749" w:rsidP="002B6749">
      <w:pPr>
        <w:jc w:val="both"/>
      </w:pPr>
      <w:r>
        <w:t>Výtvarná dílna v klubovně</w:t>
      </w:r>
      <w:r w:rsidRPr="0017520A">
        <w:t xml:space="preserve">  - pracovní terapie hlavně pro nové členky</w:t>
      </w:r>
    </w:p>
    <w:p w:rsidR="002B6749" w:rsidRPr="0017520A" w:rsidRDefault="002B6749" w:rsidP="002B6749">
      <w:pPr>
        <w:jc w:val="both"/>
      </w:pPr>
      <w:r w:rsidRPr="0017520A">
        <w:t xml:space="preserve">Návštěva kulturní akce </w:t>
      </w:r>
      <w:r>
        <w:t xml:space="preserve">podle nabídky </w:t>
      </w:r>
      <w:r w:rsidRPr="0017520A">
        <w:t>– MDK Karviná, Regionální knihovna</w:t>
      </w:r>
      <w:r>
        <w:t xml:space="preserve"> v Karviné 7.</w:t>
      </w:r>
    </w:p>
    <w:p w:rsidR="002B6749" w:rsidRPr="0017520A" w:rsidRDefault="002B6749" w:rsidP="002B6749">
      <w:pPr>
        <w:jc w:val="both"/>
        <w:rPr>
          <w:b/>
        </w:rPr>
      </w:pPr>
      <w:r w:rsidRPr="0017520A">
        <w:rPr>
          <w:b/>
        </w:rPr>
        <w:t>Prosinec:</w:t>
      </w:r>
    </w:p>
    <w:p w:rsidR="002B6749" w:rsidRPr="0017520A" w:rsidRDefault="002B6749" w:rsidP="002B6749">
      <w:pPr>
        <w:jc w:val="both"/>
      </w:pPr>
      <w:r>
        <w:t>5</w:t>
      </w:r>
      <w:r w:rsidRPr="0017520A">
        <w:t>. prosince – poslední schůzka v roce, hodnocení činnosti, program, vzpomínka na bývalé členy</w:t>
      </w:r>
      <w:r>
        <w:t>.</w:t>
      </w:r>
      <w:r w:rsidRPr="0017520A">
        <w:t xml:space="preserve">  </w:t>
      </w:r>
    </w:p>
    <w:p w:rsidR="002B6749" w:rsidRPr="0017520A" w:rsidRDefault="002B6749" w:rsidP="002B6749">
      <w:pPr>
        <w:jc w:val="both"/>
      </w:pPr>
      <w:r>
        <w:t>Výtvarná dílna v klubovně - v</w:t>
      </w:r>
      <w:r w:rsidRPr="0017520A">
        <w:t xml:space="preserve">ánoční rukodělná činnost  </w:t>
      </w:r>
      <w:r>
        <w:t xml:space="preserve"> </w:t>
      </w:r>
    </w:p>
    <w:p w:rsidR="002B6749" w:rsidRDefault="002B6749" w:rsidP="002B6749">
      <w:pPr>
        <w:jc w:val="both"/>
      </w:pPr>
      <w:r w:rsidRPr="0017520A">
        <w:t>2</w:t>
      </w:r>
      <w:r>
        <w:t>7</w:t>
      </w:r>
      <w:r w:rsidRPr="0017520A">
        <w:t xml:space="preserve">. prosince - předsilvestrovské procházení – tradiční </w:t>
      </w:r>
      <w:proofErr w:type="spellStart"/>
      <w:r>
        <w:t>mini</w:t>
      </w:r>
      <w:r w:rsidRPr="0017520A">
        <w:t>turistická</w:t>
      </w:r>
      <w:proofErr w:type="spellEnd"/>
      <w:r w:rsidRPr="0017520A">
        <w:t xml:space="preserve"> akce</w:t>
      </w:r>
      <w:r>
        <w:t xml:space="preserve"> – místo bude určeno později.</w:t>
      </w:r>
      <w:r w:rsidRPr="0017520A">
        <w:t xml:space="preserve"> </w:t>
      </w:r>
    </w:p>
    <w:p w:rsidR="002B6749" w:rsidRDefault="002B6749" w:rsidP="002B6749">
      <w:pPr>
        <w:jc w:val="both"/>
      </w:pPr>
    </w:p>
    <w:p w:rsidR="002B6749" w:rsidRDefault="002B6749" w:rsidP="002B6749">
      <w:pPr>
        <w:jc w:val="both"/>
      </w:pPr>
      <w:r>
        <w:t>Plán práce je průběžně doplňován o nabízenou účast na prezentačních akcích jiných organizací, o zajímavé akce nabízené městem, jinými neziskovými organizacemi.</w:t>
      </w:r>
    </w:p>
    <w:p w:rsidR="002B6749" w:rsidRDefault="002B6749" w:rsidP="002B6749">
      <w:pPr>
        <w:jc w:val="both"/>
        <w:rPr>
          <w:b/>
          <w:sz w:val="22"/>
          <w:szCs w:val="22"/>
        </w:rPr>
      </w:pPr>
      <w:r w:rsidRPr="00640C78">
        <w:rPr>
          <w:b/>
          <w:sz w:val="22"/>
          <w:szCs w:val="22"/>
        </w:rPr>
        <w:lastRenderedPageBreak/>
        <w:t>Hodnocení 201</w:t>
      </w:r>
      <w:r>
        <w:rPr>
          <w:b/>
          <w:sz w:val="22"/>
          <w:szCs w:val="22"/>
        </w:rPr>
        <w:t>6</w:t>
      </w:r>
      <w:r w:rsidRPr="00640C78">
        <w:rPr>
          <w:b/>
          <w:sz w:val="22"/>
          <w:szCs w:val="22"/>
        </w:rPr>
        <w:t xml:space="preserve"> - Hodnocení všech realizovaných projektů.  </w:t>
      </w:r>
    </w:p>
    <w:p w:rsidR="002B6749" w:rsidRDefault="002B6749" w:rsidP="002B6749">
      <w:pPr>
        <w:pStyle w:val="Nadpis2"/>
        <w:shd w:val="clear" w:color="auto" w:fill="FFFFFF"/>
        <w:spacing w:before="0" w:after="107"/>
        <w:rPr>
          <w:rFonts w:ascii="Times New Roman" w:hAnsi="Times New Roman" w:cs="Times New Roman"/>
          <w:i w:val="0"/>
          <w:sz w:val="20"/>
          <w:szCs w:val="20"/>
        </w:rPr>
      </w:pPr>
    </w:p>
    <w:p w:rsidR="002B6749" w:rsidRPr="006C19F6" w:rsidRDefault="002B6749" w:rsidP="002B6749">
      <w:pPr>
        <w:pStyle w:val="Nadpis2"/>
        <w:shd w:val="clear" w:color="auto" w:fill="FFFFFF"/>
        <w:spacing w:before="0" w:after="107"/>
        <w:rPr>
          <w:rFonts w:ascii="Times New Roman" w:hAnsi="Times New Roman" w:cs="Times New Roman"/>
          <w:i w:val="0"/>
          <w:sz w:val="20"/>
          <w:szCs w:val="20"/>
        </w:rPr>
      </w:pPr>
      <w:r w:rsidRPr="006C19F6">
        <w:rPr>
          <w:rFonts w:ascii="Times New Roman" w:hAnsi="Times New Roman" w:cs="Times New Roman"/>
          <w:i w:val="0"/>
          <w:sz w:val="20"/>
          <w:szCs w:val="20"/>
        </w:rPr>
        <w:t>Postup realizace projekt</w:t>
      </w:r>
      <w:r>
        <w:rPr>
          <w:rFonts w:ascii="Times New Roman" w:hAnsi="Times New Roman" w:cs="Times New Roman"/>
          <w:i w:val="0"/>
          <w:sz w:val="20"/>
          <w:szCs w:val="20"/>
        </w:rPr>
        <w:t>ů</w:t>
      </w:r>
      <w:r w:rsidRPr="006C19F6">
        <w:rPr>
          <w:rFonts w:ascii="Times New Roman" w:hAnsi="Times New Roman" w:cs="Times New Roman"/>
          <w:i w:val="0"/>
          <w:sz w:val="20"/>
          <w:szCs w:val="20"/>
        </w:rPr>
        <w:t>:</w:t>
      </w:r>
    </w:p>
    <w:p w:rsidR="002B6749" w:rsidRPr="006C19F6" w:rsidRDefault="002B6749" w:rsidP="002B6749">
      <w:pPr>
        <w:pStyle w:val="Bezmezer"/>
        <w:ind w:firstLine="708"/>
        <w:jc w:val="both"/>
        <w:rPr>
          <w:b/>
        </w:rPr>
      </w:pPr>
      <w:r w:rsidRPr="006C19F6">
        <w:t xml:space="preserve">Prioritou projektu byla spokojenost členů s nabídkou služeb a aktivit zaměřujících se na kvalitu života po prodělaném nádorovém onemocnění nebo života s touto nemocí. Dále pak edukační činnost, týkající se zdravé karvinské veřejnosti, zejména mladých. Preventivní osvěta, nabídka účelových publikací i osobní kontakt během akcí pro veřejnost. Nabízíme pacientům možnost zapojit se do aktivit spolku. Několik členů ukončilo členství z důvodu zhoršeného zdravotního stavu, několik členů přibylo, tři v září, jedna v listopadu. Aktivity loňského roku byly také zaměřeny na spolupráci s příhraničními a regionálními onkologickými organizacemi. Prezentaci aktivit nabízíme formou klubových fotodokumentací, letáků a brožur. Reklamní agentura MARF Ostrava zpracovala hezký kalendář na rok 2017, dokumentující činnost spolku roku 2015, 2016.   </w:t>
      </w:r>
      <w:r w:rsidRPr="006C19F6">
        <w:rPr>
          <w:b/>
        </w:rPr>
        <w:t xml:space="preserve"> </w:t>
      </w:r>
    </w:p>
    <w:p w:rsidR="002B6749" w:rsidRPr="006C19F6" w:rsidRDefault="002B6749" w:rsidP="002B6749">
      <w:pPr>
        <w:pStyle w:val="Bezmezer"/>
        <w:ind w:firstLine="708"/>
        <w:jc w:val="both"/>
      </w:pPr>
      <w:r w:rsidRPr="006C19F6">
        <w:t xml:space="preserve">Plán práce jsme dodrželi, i loni jsme reagovali na aktuální podněty k tomu, rozšířit služby a volnočasové aktivity. Hned v lednu natáčela v klubovně malý příspěvek o činnosti televize </w:t>
      </w:r>
      <w:proofErr w:type="spellStart"/>
      <w:r w:rsidRPr="006C19F6">
        <w:t>Polar</w:t>
      </w:r>
      <w:proofErr w:type="spellEnd"/>
      <w:r w:rsidRPr="006C19F6">
        <w:t xml:space="preserve">. Opět jsme jednali s novým vedením Lázní </w:t>
      </w:r>
      <w:proofErr w:type="spellStart"/>
      <w:r w:rsidRPr="006C19F6">
        <w:t>Darkov</w:t>
      </w:r>
      <w:proofErr w:type="spellEnd"/>
      <w:r w:rsidRPr="006C19F6">
        <w:t xml:space="preserve">, a.s. Dohodli jsme se na dalším setrvání v lázeňském objektu po dobu společných schůzek, konajících se každé druhé úterý v měsíci. Z březnových aktivit je vystupování dětí MŠ z Karviné 8, na schůzce v lázních. Dále ta, která se týká prezentace spolku a našich preventivních akcí. </w:t>
      </w:r>
      <w:proofErr w:type="spellStart"/>
      <w:r w:rsidRPr="006C19F6">
        <w:t>Bronka</w:t>
      </w:r>
      <w:proofErr w:type="spellEnd"/>
      <w:r w:rsidRPr="006C19F6">
        <w:t xml:space="preserve"> </w:t>
      </w:r>
      <w:proofErr w:type="spellStart"/>
      <w:r w:rsidRPr="006C19F6">
        <w:t>Siudová</w:t>
      </w:r>
      <w:proofErr w:type="spellEnd"/>
      <w:r w:rsidRPr="006C19F6">
        <w:t xml:space="preserve"> odjela v sobotu 5. 3. do Olomouce. Aliance, spolu s </w:t>
      </w:r>
      <w:proofErr w:type="spellStart"/>
      <w:r w:rsidRPr="006C19F6">
        <w:t>Belliskami</w:t>
      </w:r>
      <w:proofErr w:type="spellEnd"/>
      <w:r w:rsidRPr="006C19F6">
        <w:t>, ve spolupráci s Českou obcí sokolskou realizují projekt „</w:t>
      </w:r>
      <w:proofErr w:type="spellStart"/>
      <w:r w:rsidRPr="006C19F6">
        <w:t>Protaj</w:t>
      </w:r>
      <w:proofErr w:type="spellEnd"/>
      <w:r w:rsidRPr="006C19F6">
        <w:t xml:space="preserve"> – či </w:t>
      </w:r>
      <w:proofErr w:type="gramStart"/>
      <w:r w:rsidRPr="006C19F6">
        <w:t>se</w:t>
      </w:r>
      <w:proofErr w:type="gramEnd"/>
      <w:r w:rsidRPr="006C19F6">
        <w:t xml:space="preserve"> ke zdraví“. Ukázkového semináře se </w:t>
      </w:r>
      <w:proofErr w:type="spellStart"/>
      <w:r w:rsidRPr="006C19F6">
        <w:t>Bronka</w:t>
      </w:r>
      <w:proofErr w:type="spellEnd"/>
      <w:r w:rsidRPr="006C19F6">
        <w:t xml:space="preserve"> zúčastnila na požádání vedení Aliance z Prahy. Názorně předváděla </w:t>
      </w:r>
      <w:proofErr w:type="spellStart"/>
      <w:r w:rsidRPr="006C19F6">
        <w:t>samovyšetření</w:t>
      </w:r>
      <w:proofErr w:type="spellEnd"/>
      <w:r w:rsidRPr="006C19F6">
        <w:t xml:space="preserve"> prsu a na fantomových modelech si každá účastnice mohla zjistit, jak bulku najít. </w:t>
      </w:r>
    </w:p>
    <w:p w:rsidR="002B6749" w:rsidRPr="006C19F6" w:rsidRDefault="002B6749" w:rsidP="002B6749">
      <w:pPr>
        <w:ind w:firstLine="708"/>
        <w:jc w:val="both"/>
        <w:rPr>
          <w:color w:val="000000"/>
          <w:shd w:val="clear" w:color="auto" w:fill="FFFFFF"/>
        </w:rPr>
      </w:pPr>
      <w:r w:rsidRPr="006C19F6">
        <w:t xml:space="preserve"> V </w:t>
      </w:r>
      <w:proofErr w:type="spellStart"/>
      <w:r w:rsidRPr="006C19F6">
        <w:rPr>
          <w:color w:val="000000"/>
          <w:shd w:val="clear" w:color="auto" w:fill="FFFFFF"/>
        </w:rPr>
        <w:t>Petrovicích</w:t>
      </w:r>
      <w:proofErr w:type="spellEnd"/>
      <w:r w:rsidRPr="006C19F6">
        <w:rPr>
          <w:color w:val="000000"/>
          <w:shd w:val="clear" w:color="auto" w:fill="FFFFFF"/>
        </w:rPr>
        <w:t xml:space="preserve"> se dne 15. 4. 2016 v 17:00 hodin opět konalo utkání v bowlingu, se Svazem žen, opět v zámečku. Využíváme pozvání na 30. dubna, na soutěž „ O nejlepší</w:t>
      </w:r>
      <w:r w:rsidRPr="006C19F6">
        <w:rPr>
          <w:b/>
          <w:color w:val="000000"/>
          <w:shd w:val="clear" w:color="auto" w:fill="FFFFFF"/>
        </w:rPr>
        <w:t xml:space="preserve"> </w:t>
      </w:r>
      <w:proofErr w:type="spellStart"/>
      <w:r w:rsidRPr="006C19F6">
        <w:rPr>
          <w:color w:val="000000"/>
          <w:shd w:val="clear" w:color="auto" w:fill="FFFFFF"/>
        </w:rPr>
        <w:t>petrovickou</w:t>
      </w:r>
      <w:proofErr w:type="spellEnd"/>
      <w:r w:rsidRPr="006C19F6">
        <w:rPr>
          <w:color w:val="000000"/>
          <w:shd w:val="clear" w:color="auto" w:fill="FFFFFF"/>
        </w:rPr>
        <w:t xml:space="preserve"> bábovku “, také pořádanou Svazem žen.  </w:t>
      </w:r>
    </w:p>
    <w:p w:rsidR="002B6749" w:rsidRPr="006C19F6" w:rsidRDefault="002B6749" w:rsidP="002B6749">
      <w:pPr>
        <w:ind w:firstLine="708"/>
        <w:jc w:val="both"/>
      </w:pPr>
      <w:r w:rsidRPr="006C19F6">
        <w:rPr>
          <w:color w:val="000000"/>
          <w:shd w:val="clear" w:color="auto" w:fill="FFFFFF"/>
        </w:rPr>
        <w:t xml:space="preserve">Následně jsme se vydaly do </w:t>
      </w:r>
      <w:r w:rsidRPr="006C19F6">
        <w:t>Regionální knihovny v Karviné 7.  V nemocnici v Karviné – Ráji jsme prezentovaly činnost spolku a nabízely informace k prevenci onemocnění rakovinou prsu. Každoroční „ Den zdraví“ nabízí skvělé zviditelnění aktivit, rozhovory s mnoha lidmi a některé to pak přivede do klubu.</w:t>
      </w:r>
    </w:p>
    <w:p w:rsidR="002B6749" w:rsidRPr="006C19F6" w:rsidRDefault="002B6749" w:rsidP="002B6749">
      <w:pPr>
        <w:ind w:firstLine="360"/>
        <w:jc w:val="both"/>
      </w:pPr>
      <w:r w:rsidRPr="006C19F6">
        <w:t xml:space="preserve"> </w:t>
      </w:r>
      <w:r w:rsidRPr="006C19F6">
        <w:tab/>
        <w:t>Prodej květinek během sbírky Český den proti rakovině byl úspěšný. Prodaly se všechny květinky, i rozhovory s kupujícími byly příjemnější než loni. Poděkování patří všem, kdo mají zásluhu, Marcelka a Andělka provedly rychle vyúčtování a odeslaly do Prahy zpět to, co se má. 30 % z „výtěžku sbírky“ posílá Liga proti rakovině Praha na účet spolku a je důležitým zdrojem příjmu k realizaci projektu s názvem: Zajištění ozdravných aktivit členům spolku“.</w:t>
      </w:r>
    </w:p>
    <w:sectPr w:rsidR="002B6749" w:rsidRPr="006C19F6" w:rsidSect="00BD524D">
      <w:pgSz w:w="16838" w:h="11906" w:orient="landscape"/>
      <w:pgMar w:top="1134" w:right="1077" w:bottom="1440"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0343"/>
    <w:multiLevelType w:val="hybridMultilevel"/>
    <w:tmpl w:val="440623F0"/>
    <w:lvl w:ilvl="0" w:tplc="D6E46E8A">
      <w:start w:val="1"/>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E0477F"/>
    <w:multiLevelType w:val="hybridMultilevel"/>
    <w:tmpl w:val="A47A68C2"/>
    <w:lvl w:ilvl="0" w:tplc="C548DB82">
      <w:start w:val="29"/>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53464D"/>
    <w:multiLevelType w:val="hybridMultilevel"/>
    <w:tmpl w:val="6E5AFC2E"/>
    <w:lvl w:ilvl="0" w:tplc="A9D602A2">
      <w:numFmt w:val="bullet"/>
      <w:lvlText w:val="-"/>
      <w:lvlJc w:val="left"/>
      <w:pPr>
        <w:ind w:left="4074" w:hanging="360"/>
      </w:pPr>
      <w:rPr>
        <w:rFonts w:ascii="Times New Roman" w:eastAsia="Times New Roman" w:hAnsi="Times New Roman" w:cs="Times New Roman" w:hint="default"/>
      </w:rPr>
    </w:lvl>
    <w:lvl w:ilvl="1" w:tplc="04050003" w:tentative="1">
      <w:start w:val="1"/>
      <w:numFmt w:val="bullet"/>
      <w:lvlText w:val="o"/>
      <w:lvlJc w:val="left"/>
      <w:pPr>
        <w:ind w:left="4794" w:hanging="360"/>
      </w:pPr>
      <w:rPr>
        <w:rFonts w:ascii="Courier New" w:hAnsi="Courier New" w:cs="Courier New" w:hint="default"/>
      </w:rPr>
    </w:lvl>
    <w:lvl w:ilvl="2" w:tplc="04050005" w:tentative="1">
      <w:start w:val="1"/>
      <w:numFmt w:val="bullet"/>
      <w:lvlText w:val=""/>
      <w:lvlJc w:val="left"/>
      <w:pPr>
        <w:ind w:left="5514" w:hanging="360"/>
      </w:pPr>
      <w:rPr>
        <w:rFonts w:ascii="Wingdings" w:hAnsi="Wingdings" w:hint="default"/>
      </w:rPr>
    </w:lvl>
    <w:lvl w:ilvl="3" w:tplc="04050001" w:tentative="1">
      <w:start w:val="1"/>
      <w:numFmt w:val="bullet"/>
      <w:lvlText w:val=""/>
      <w:lvlJc w:val="left"/>
      <w:pPr>
        <w:ind w:left="6234" w:hanging="360"/>
      </w:pPr>
      <w:rPr>
        <w:rFonts w:ascii="Symbol" w:hAnsi="Symbol" w:hint="default"/>
      </w:rPr>
    </w:lvl>
    <w:lvl w:ilvl="4" w:tplc="04050003" w:tentative="1">
      <w:start w:val="1"/>
      <w:numFmt w:val="bullet"/>
      <w:lvlText w:val="o"/>
      <w:lvlJc w:val="left"/>
      <w:pPr>
        <w:ind w:left="6954" w:hanging="360"/>
      </w:pPr>
      <w:rPr>
        <w:rFonts w:ascii="Courier New" w:hAnsi="Courier New" w:cs="Courier New" w:hint="default"/>
      </w:rPr>
    </w:lvl>
    <w:lvl w:ilvl="5" w:tplc="04050005" w:tentative="1">
      <w:start w:val="1"/>
      <w:numFmt w:val="bullet"/>
      <w:lvlText w:val=""/>
      <w:lvlJc w:val="left"/>
      <w:pPr>
        <w:ind w:left="7674" w:hanging="360"/>
      </w:pPr>
      <w:rPr>
        <w:rFonts w:ascii="Wingdings" w:hAnsi="Wingdings" w:hint="default"/>
      </w:rPr>
    </w:lvl>
    <w:lvl w:ilvl="6" w:tplc="04050001" w:tentative="1">
      <w:start w:val="1"/>
      <w:numFmt w:val="bullet"/>
      <w:lvlText w:val=""/>
      <w:lvlJc w:val="left"/>
      <w:pPr>
        <w:ind w:left="8394" w:hanging="360"/>
      </w:pPr>
      <w:rPr>
        <w:rFonts w:ascii="Symbol" w:hAnsi="Symbol" w:hint="default"/>
      </w:rPr>
    </w:lvl>
    <w:lvl w:ilvl="7" w:tplc="04050003" w:tentative="1">
      <w:start w:val="1"/>
      <w:numFmt w:val="bullet"/>
      <w:lvlText w:val="o"/>
      <w:lvlJc w:val="left"/>
      <w:pPr>
        <w:ind w:left="9114" w:hanging="360"/>
      </w:pPr>
      <w:rPr>
        <w:rFonts w:ascii="Courier New" w:hAnsi="Courier New" w:cs="Courier New" w:hint="default"/>
      </w:rPr>
    </w:lvl>
    <w:lvl w:ilvl="8" w:tplc="04050005" w:tentative="1">
      <w:start w:val="1"/>
      <w:numFmt w:val="bullet"/>
      <w:lvlText w:val=""/>
      <w:lvlJc w:val="left"/>
      <w:pPr>
        <w:ind w:left="9834" w:hanging="360"/>
      </w:pPr>
      <w:rPr>
        <w:rFonts w:ascii="Wingdings" w:hAnsi="Wingdings" w:hint="default"/>
      </w:rPr>
    </w:lvl>
  </w:abstractNum>
  <w:abstractNum w:abstractNumId="3">
    <w:nsid w:val="54EF249B"/>
    <w:multiLevelType w:val="hybridMultilevel"/>
    <w:tmpl w:val="029C6924"/>
    <w:lvl w:ilvl="0" w:tplc="78306A50">
      <w:start w:val="5"/>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F9D639C"/>
    <w:multiLevelType w:val="hybridMultilevel"/>
    <w:tmpl w:val="914CB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00"/>
  <w:displayHorizontalDrawingGridEvery w:val="2"/>
  <w:characterSpacingControl w:val="doNotCompress"/>
  <w:compat/>
  <w:rsids>
    <w:rsidRoot w:val="0063649D"/>
    <w:rsid w:val="000011B4"/>
    <w:rsid w:val="00003FF9"/>
    <w:rsid w:val="0001268D"/>
    <w:rsid w:val="000141FA"/>
    <w:rsid w:val="000163D3"/>
    <w:rsid w:val="00022724"/>
    <w:rsid w:val="00025851"/>
    <w:rsid w:val="00054C17"/>
    <w:rsid w:val="00055E90"/>
    <w:rsid w:val="000A1E0C"/>
    <w:rsid w:val="000A2751"/>
    <w:rsid w:val="000A3F13"/>
    <w:rsid w:val="000A7EA3"/>
    <w:rsid w:val="000B1CD1"/>
    <w:rsid w:val="000C5D63"/>
    <w:rsid w:val="000D032B"/>
    <w:rsid w:val="000D18AC"/>
    <w:rsid w:val="000D30E1"/>
    <w:rsid w:val="000D7EE3"/>
    <w:rsid w:val="000E4AF4"/>
    <w:rsid w:val="000E544A"/>
    <w:rsid w:val="000F12F9"/>
    <w:rsid w:val="000F13A6"/>
    <w:rsid w:val="000F5EF6"/>
    <w:rsid w:val="00103263"/>
    <w:rsid w:val="00105797"/>
    <w:rsid w:val="00113FF5"/>
    <w:rsid w:val="0014591C"/>
    <w:rsid w:val="00154CBE"/>
    <w:rsid w:val="00156FEC"/>
    <w:rsid w:val="00175DBF"/>
    <w:rsid w:val="00195B06"/>
    <w:rsid w:val="001A06B8"/>
    <w:rsid w:val="001A7395"/>
    <w:rsid w:val="001A74EE"/>
    <w:rsid w:val="001B2AC5"/>
    <w:rsid w:val="001C65C1"/>
    <w:rsid w:val="001D3722"/>
    <w:rsid w:val="001D40DE"/>
    <w:rsid w:val="001E0833"/>
    <w:rsid w:val="001E0B08"/>
    <w:rsid w:val="0022432B"/>
    <w:rsid w:val="00242DB2"/>
    <w:rsid w:val="002437FF"/>
    <w:rsid w:val="00253DDD"/>
    <w:rsid w:val="002554D0"/>
    <w:rsid w:val="00257221"/>
    <w:rsid w:val="002722A6"/>
    <w:rsid w:val="00275EBB"/>
    <w:rsid w:val="00282BF0"/>
    <w:rsid w:val="002852BD"/>
    <w:rsid w:val="002A0C40"/>
    <w:rsid w:val="002B0E18"/>
    <w:rsid w:val="002B6749"/>
    <w:rsid w:val="002D2A9D"/>
    <w:rsid w:val="002E072B"/>
    <w:rsid w:val="002E3E91"/>
    <w:rsid w:val="002F0FDE"/>
    <w:rsid w:val="002F3C22"/>
    <w:rsid w:val="002F53B6"/>
    <w:rsid w:val="0030190A"/>
    <w:rsid w:val="00303657"/>
    <w:rsid w:val="0030637F"/>
    <w:rsid w:val="00321EB2"/>
    <w:rsid w:val="003227DC"/>
    <w:rsid w:val="00330864"/>
    <w:rsid w:val="00334239"/>
    <w:rsid w:val="00341107"/>
    <w:rsid w:val="00347115"/>
    <w:rsid w:val="003573DA"/>
    <w:rsid w:val="00360F0D"/>
    <w:rsid w:val="0036565A"/>
    <w:rsid w:val="00370882"/>
    <w:rsid w:val="00375AE3"/>
    <w:rsid w:val="00382117"/>
    <w:rsid w:val="00383995"/>
    <w:rsid w:val="003847EF"/>
    <w:rsid w:val="003A502B"/>
    <w:rsid w:val="003B1649"/>
    <w:rsid w:val="003B1E2C"/>
    <w:rsid w:val="003B60CF"/>
    <w:rsid w:val="003B75E8"/>
    <w:rsid w:val="003C5FDC"/>
    <w:rsid w:val="003E3E12"/>
    <w:rsid w:val="003E47B9"/>
    <w:rsid w:val="003E74DF"/>
    <w:rsid w:val="003F75DB"/>
    <w:rsid w:val="00400407"/>
    <w:rsid w:val="004025C7"/>
    <w:rsid w:val="00402FCC"/>
    <w:rsid w:val="0040632B"/>
    <w:rsid w:val="00411630"/>
    <w:rsid w:val="00422257"/>
    <w:rsid w:val="00426406"/>
    <w:rsid w:val="004320F6"/>
    <w:rsid w:val="00436351"/>
    <w:rsid w:val="00447D3B"/>
    <w:rsid w:val="0047044E"/>
    <w:rsid w:val="00473CE1"/>
    <w:rsid w:val="00476973"/>
    <w:rsid w:val="00477FFA"/>
    <w:rsid w:val="004813DB"/>
    <w:rsid w:val="004825C6"/>
    <w:rsid w:val="00484449"/>
    <w:rsid w:val="004855D4"/>
    <w:rsid w:val="004D1D46"/>
    <w:rsid w:val="004D54D8"/>
    <w:rsid w:val="004E0B13"/>
    <w:rsid w:val="004E5B38"/>
    <w:rsid w:val="004E6ABD"/>
    <w:rsid w:val="004F40E6"/>
    <w:rsid w:val="00500A66"/>
    <w:rsid w:val="00501ABC"/>
    <w:rsid w:val="00506D95"/>
    <w:rsid w:val="005167FD"/>
    <w:rsid w:val="00522EA9"/>
    <w:rsid w:val="00531454"/>
    <w:rsid w:val="00542801"/>
    <w:rsid w:val="00556259"/>
    <w:rsid w:val="0056035B"/>
    <w:rsid w:val="00575DFE"/>
    <w:rsid w:val="00577CA9"/>
    <w:rsid w:val="00584746"/>
    <w:rsid w:val="005A60FF"/>
    <w:rsid w:val="005C21B6"/>
    <w:rsid w:val="005C7764"/>
    <w:rsid w:val="005C7E97"/>
    <w:rsid w:val="005D3235"/>
    <w:rsid w:val="005E053A"/>
    <w:rsid w:val="005E3BFB"/>
    <w:rsid w:val="005F0462"/>
    <w:rsid w:val="005F3E42"/>
    <w:rsid w:val="00600A9C"/>
    <w:rsid w:val="0060709E"/>
    <w:rsid w:val="00613B28"/>
    <w:rsid w:val="00617A00"/>
    <w:rsid w:val="0063649D"/>
    <w:rsid w:val="00640C78"/>
    <w:rsid w:val="00652E41"/>
    <w:rsid w:val="006647C2"/>
    <w:rsid w:val="00667513"/>
    <w:rsid w:val="0067338C"/>
    <w:rsid w:val="00680F82"/>
    <w:rsid w:val="006811B9"/>
    <w:rsid w:val="006962EF"/>
    <w:rsid w:val="006A1BAE"/>
    <w:rsid w:val="006A7566"/>
    <w:rsid w:val="006B5DD4"/>
    <w:rsid w:val="006C1061"/>
    <w:rsid w:val="006C19F6"/>
    <w:rsid w:val="006C6CB8"/>
    <w:rsid w:val="006C705E"/>
    <w:rsid w:val="006D33C6"/>
    <w:rsid w:val="006F3C6C"/>
    <w:rsid w:val="00712CE9"/>
    <w:rsid w:val="007169B0"/>
    <w:rsid w:val="00721161"/>
    <w:rsid w:val="00724EB9"/>
    <w:rsid w:val="00741CFD"/>
    <w:rsid w:val="00747564"/>
    <w:rsid w:val="00751BA2"/>
    <w:rsid w:val="00767338"/>
    <w:rsid w:val="0077080A"/>
    <w:rsid w:val="00773C74"/>
    <w:rsid w:val="00774671"/>
    <w:rsid w:val="007879C4"/>
    <w:rsid w:val="00791660"/>
    <w:rsid w:val="0079631D"/>
    <w:rsid w:val="00797076"/>
    <w:rsid w:val="007A5353"/>
    <w:rsid w:val="007B5E87"/>
    <w:rsid w:val="007B6BE1"/>
    <w:rsid w:val="007D30AD"/>
    <w:rsid w:val="007D7491"/>
    <w:rsid w:val="007F57AB"/>
    <w:rsid w:val="007F7CFE"/>
    <w:rsid w:val="008106E9"/>
    <w:rsid w:val="00810A23"/>
    <w:rsid w:val="00815FC6"/>
    <w:rsid w:val="0082433A"/>
    <w:rsid w:val="00824770"/>
    <w:rsid w:val="008529C3"/>
    <w:rsid w:val="008644A1"/>
    <w:rsid w:val="00866665"/>
    <w:rsid w:val="008708F8"/>
    <w:rsid w:val="00874CA5"/>
    <w:rsid w:val="00876E1F"/>
    <w:rsid w:val="00880730"/>
    <w:rsid w:val="008A2413"/>
    <w:rsid w:val="008A3F4A"/>
    <w:rsid w:val="008B3C1A"/>
    <w:rsid w:val="008C13F0"/>
    <w:rsid w:val="008C21E1"/>
    <w:rsid w:val="008C3DAF"/>
    <w:rsid w:val="008C4BAB"/>
    <w:rsid w:val="008C626C"/>
    <w:rsid w:val="008E0599"/>
    <w:rsid w:val="008E1AE3"/>
    <w:rsid w:val="008E5DB6"/>
    <w:rsid w:val="008E629E"/>
    <w:rsid w:val="008F4A9F"/>
    <w:rsid w:val="008F4DEB"/>
    <w:rsid w:val="00961EEB"/>
    <w:rsid w:val="00964DD8"/>
    <w:rsid w:val="009675E0"/>
    <w:rsid w:val="009A0ED8"/>
    <w:rsid w:val="009A3578"/>
    <w:rsid w:val="009A7D2B"/>
    <w:rsid w:val="009B1C08"/>
    <w:rsid w:val="009C14D6"/>
    <w:rsid w:val="009D1407"/>
    <w:rsid w:val="009D779B"/>
    <w:rsid w:val="009E005A"/>
    <w:rsid w:val="009F3968"/>
    <w:rsid w:val="00A2454E"/>
    <w:rsid w:val="00A27847"/>
    <w:rsid w:val="00A4489B"/>
    <w:rsid w:val="00A4735F"/>
    <w:rsid w:val="00A52861"/>
    <w:rsid w:val="00A5386A"/>
    <w:rsid w:val="00A6619E"/>
    <w:rsid w:val="00AA232D"/>
    <w:rsid w:val="00AA4A02"/>
    <w:rsid w:val="00AB33E0"/>
    <w:rsid w:val="00AB3A09"/>
    <w:rsid w:val="00AB7F23"/>
    <w:rsid w:val="00AC4833"/>
    <w:rsid w:val="00AC4875"/>
    <w:rsid w:val="00AC4D37"/>
    <w:rsid w:val="00AC628C"/>
    <w:rsid w:val="00AD6572"/>
    <w:rsid w:val="00AD6FC6"/>
    <w:rsid w:val="00AD7573"/>
    <w:rsid w:val="00AE2782"/>
    <w:rsid w:val="00AF15B2"/>
    <w:rsid w:val="00AF58BB"/>
    <w:rsid w:val="00AF5D38"/>
    <w:rsid w:val="00B07BD1"/>
    <w:rsid w:val="00B116FB"/>
    <w:rsid w:val="00B2260F"/>
    <w:rsid w:val="00B22A7E"/>
    <w:rsid w:val="00B23C22"/>
    <w:rsid w:val="00B2451D"/>
    <w:rsid w:val="00B26367"/>
    <w:rsid w:val="00B5135D"/>
    <w:rsid w:val="00B623B0"/>
    <w:rsid w:val="00B87DF2"/>
    <w:rsid w:val="00B910BB"/>
    <w:rsid w:val="00B975E3"/>
    <w:rsid w:val="00BA4561"/>
    <w:rsid w:val="00BB17C6"/>
    <w:rsid w:val="00BC1A69"/>
    <w:rsid w:val="00BC24EA"/>
    <w:rsid w:val="00BD1327"/>
    <w:rsid w:val="00BD1DC7"/>
    <w:rsid w:val="00BD1F12"/>
    <w:rsid w:val="00BD3AD8"/>
    <w:rsid w:val="00BD524D"/>
    <w:rsid w:val="00BD63D2"/>
    <w:rsid w:val="00BD77B7"/>
    <w:rsid w:val="00BE7A75"/>
    <w:rsid w:val="00BF1564"/>
    <w:rsid w:val="00BF20E9"/>
    <w:rsid w:val="00C210E5"/>
    <w:rsid w:val="00C25E56"/>
    <w:rsid w:val="00C43156"/>
    <w:rsid w:val="00C55232"/>
    <w:rsid w:val="00C57ECC"/>
    <w:rsid w:val="00C6579A"/>
    <w:rsid w:val="00C9275B"/>
    <w:rsid w:val="00CA062B"/>
    <w:rsid w:val="00CC2FA0"/>
    <w:rsid w:val="00CC6CE6"/>
    <w:rsid w:val="00CD06A7"/>
    <w:rsid w:val="00CD28AC"/>
    <w:rsid w:val="00CE1E8D"/>
    <w:rsid w:val="00CE4AF5"/>
    <w:rsid w:val="00CE6116"/>
    <w:rsid w:val="00D034FF"/>
    <w:rsid w:val="00D175D4"/>
    <w:rsid w:val="00D23FA1"/>
    <w:rsid w:val="00D25AF5"/>
    <w:rsid w:val="00D31668"/>
    <w:rsid w:val="00D3745E"/>
    <w:rsid w:val="00D47297"/>
    <w:rsid w:val="00D61201"/>
    <w:rsid w:val="00D703DB"/>
    <w:rsid w:val="00D7258D"/>
    <w:rsid w:val="00D7461E"/>
    <w:rsid w:val="00D80C3A"/>
    <w:rsid w:val="00D8215D"/>
    <w:rsid w:val="00D8280C"/>
    <w:rsid w:val="00D91FD0"/>
    <w:rsid w:val="00DB78C3"/>
    <w:rsid w:val="00DD68C8"/>
    <w:rsid w:val="00DE00B8"/>
    <w:rsid w:val="00DF128F"/>
    <w:rsid w:val="00DF348B"/>
    <w:rsid w:val="00E02591"/>
    <w:rsid w:val="00E52E3D"/>
    <w:rsid w:val="00E54D03"/>
    <w:rsid w:val="00E73DFC"/>
    <w:rsid w:val="00E75790"/>
    <w:rsid w:val="00E82975"/>
    <w:rsid w:val="00E93A9D"/>
    <w:rsid w:val="00E94CB4"/>
    <w:rsid w:val="00EA36F4"/>
    <w:rsid w:val="00EA7026"/>
    <w:rsid w:val="00EB0D80"/>
    <w:rsid w:val="00EB3830"/>
    <w:rsid w:val="00EC055F"/>
    <w:rsid w:val="00EC352E"/>
    <w:rsid w:val="00EC69CB"/>
    <w:rsid w:val="00EE2466"/>
    <w:rsid w:val="00F07B8A"/>
    <w:rsid w:val="00F1505F"/>
    <w:rsid w:val="00F2274C"/>
    <w:rsid w:val="00F22B02"/>
    <w:rsid w:val="00F4530D"/>
    <w:rsid w:val="00F546B9"/>
    <w:rsid w:val="00F57931"/>
    <w:rsid w:val="00F64EC6"/>
    <w:rsid w:val="00F71E79"/>
    <w:rsid w:val="00F8209E"/>
    <w:rsid w:val="00F93370"/>
    <w:rsid w:val="00FB360F"/>
    <w:rsid w:val="00FB76C0"/>
    <w:rsid w:val="00FC0C2B"/>
    <w:rsid w:val="00FC24E2"/>
    <w:rsid w:val="00FC3D12"/>
    <w:rsid w:val="00FC6009"/>
    <w:rsid w:val="00FD1D25"/>
    <w:rsid w:val="00FD4EE6"/>
    <w:rsid w:val="00FD52ED"/>
    <w:rsid w:val="00FD7BE0"/>
    <w:rsid w:val="00FE36E0"/>
    <w:rsid w:val="00FF2458"/>
    <w:rsid w:val="00FF4A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649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855D4"/>
    <w:pPr>
      <w:keepNext/>
      <w:outlineLvl w:val="0"/>
    </w:pPr>
    <w:rPr>
      <w:sz w:val="28"/>
    </w:rPr>
  </w:style>
  <w:style w:type="paragraph" w:styleId="Nadpis2">
    <w:name w:val="heading 2"/>
    <w:basedOn w:val="Normln"/>
    <w:next w:val="Normln"/>
    <w:link w:val="Nadpis2Char"/>
    <w:uiPriority w:val="9"/>
    <w:qFormat/>
    <w:rsid w:val="006C19F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semiHidden/>
    <w:unhideWhenUsed/>
    <w:qFormat/>
    <w:rsid w:val="00DD68C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B360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D779B"/>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qFormat/>
    <w:rsid w:val="004855D4"/>
    <w:pPr>
      <w:keepNext/>
      <w:jc w:val="both"/>
      <w:outlineLvl w:val="5"/>
    </w:pPr>
    <w:rPr>
      <w:rFonts w:ascii="Monotype Corsiva" w:hAnsi="Monotype Corsiva"/>
      <w:b/>
      <w:bCs/>
      <w:sz w:val="32"/>
    </w:rPr>
  </w:style>
  <w:style w:type="paragraph" w:styleId="Nadpis7">
    <w:name w:val="heading 7"/>
    <w:basedOn w:val="Normln"/>
    <w:next w:val="Normln"/>
    <w:link w:val="Nadpis7Char"/>
    <w:uiPriority w:val="9"/>
    <w:semiHidden/>
    <w:unhideWhenUsed/>
    <w:qFormat/>
    <w:rsid w:val="00FB360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sid w:val="0063649D"/>
    <w:rPr>
      <w:color w:val="0000FF"/>
      <w:u w:val="single"/>
    </w:rPr>
  </w:style>
  <w:style w:type="character" w:customStyle="1" w:styleId="Nadpis1Char">
    <w:name w:val="Nadpis 1 Char"/>
    <w:basedOn w:val="Standardnpsmoodstavce"/>
    <w:link w:val="Nadpis1"/>
    <w:rsid w:val="004855D4"/>
    <w:rPr>
      <w:rFonts w:ascii="Times New Roman" w:eastAsia="Times New Roman" w:hAnsi="Times New Roman" w:cs="Times New Roman"/>
      <w:sz w:val="28"/>
      <w:szCs w:val="20"/>
      <w:lang w:eastAsia="cs-CZ"/>
    </w:rPr>
  </w:style>
  <w:style w:type="character" w:customStyle="1" w:styleId="Nadpis6Char">
    <w:name w:val="Nadpis 6 Char"/>
    <w:basedOn w:val="Standardnpsmoodstavce"/>
    <w:link w:val="Nadpis6"/>
    <w:rsid w:val="004855D4"/>
    <w:rPr>
      <w:rFonts w:ascii="Monotype Corsiva" w:eastAsia="Times New Roman" w:hAnsi="Monotype Corsiva" w:cs="Times New Roman"/>
      <w:b/>
      <w:bCs/>
      <w:sz w:val="32"/>
      <w:szCs w:val="20"/>
      <w:lang w:eastAsia="cs-CZ"/>
    </w:rPr>
  </w:style>
  <w:style w:type="paragraph" w:styleId="Textbubliny">
    <w:name w:val="Balloon Text"/>
    <w:basedOn w:val="Normln"/>
    <w:link w:val="TextbublinyChar"/>
    <w:uiPriority w:val="99"/>
    <w:semiHidden/>
    <w:unhideWhenUsed/>
    <w:rsid w:val="004855D4"/>
    <w:rPr>
      <w:rFonts w:ascii="Tahoma" w:hAnsi="Tahoma" w:cs="Tahoma"/>
      <w:sz w:val="16"/>
      <w:szCs w:val="16"/>
    </w:rPr>
  </w:style>
  <w:style w:type="character" w:customStyle="1" w:styleId="TextbublinyChar">
    <w:name w:val="Text bubliny Char"/>
    <w:basedOn w:val="Standardnpsmoodstavce"/>
    <w:link w:val="Textbubliny"/>
    <w:uiPriority w:val="99"/>
    <w:semiHidden/>
    <w:rsid w:val="004855D4"/>
    <w:rPr>
      <w:rFonts w:ascii="Tahoma" w:eastAsia="Times New Roman" w:hAnsi="Tahoma" w:cs="Tahoma"/>
      <w:sz w:val="16"/>
      <w:szCs w:val="16"/>
      <w:lang w:eastAsia="cs-CZ"/>
    </w:rPr>
  </w:style>
  <w:style w:type="paragraph" w:styleId="Titulek">
    <w:name w:val="caption"/>
    <w:basedOn w:val="Normln"/>
    <w:next w:val="Normln"/>
    <w:uiPriority w:val="35"/>
    <w:unhideWhenUsed/>
    <w:qFormat/>
    <w:rsid w:val="007B6BE1"/>
    <w:rPr>
      <w:b/>
      <w:bCs/>
    </w:rPr>
  </w:style>
  <w:style w:type="character" w:customStyle="1" w:styleId="Nadpis3Char">
    <w:name w:val="Nadpis 3 Char"/>
    <w:basedOn w:val="Standardnpsmoodstavce"/>
    <w:link w:val="Nadpis3"/>
    <w:uiPriority w:val="9"/>
    <w:semiHidden/>
    <w:rsid w:val="00DD68C8"/>
    <w:rPr>
      <w:rFonts w:asciiTheme="majorHAnsi" w:eastAsiaTheme="majorEastAsia" w:hAnsiTheme="majorHAnsi" w:cstheme="majorBidi"/>
      <w:b/>
      <w:bCs/>
      <w:color w:val="4F81BD" w:themeColor="accent1"/>
      <w:sz w:val="20"/>
      <w:szCs w:val="20"/>
      <w:lang w:eastAsia="cs-CZ"/>
    </w:rPr>
  </w:style>
  <w:style w:type="paragraph" w:styleId="Zkladntext3">
    <w:name w:val="Body Text 3"/>
    <w:basedOn w:val="Normln"/>
    <w:link w:val="Zkladntext3Char"/>
    <w:semiHidden/>
    <w:rsid w:val="00DD68C8"/>
    <w:pPr>
      <w:jc w:val="both"/>
    </w:pPr>
    <w:rPr>
      <w:b/>
      <w:bCs/>
      <w:sz w:val="24"/>
    </w:rPr>
  </w:style>
  <w:style w:type="character" w:customStyle="1" w:styleId="Zkladntext3Char">
    <w:name w:val="Základní text 3 Char"/>
    <w:basedOn w:val="Standardnpsmoodstavce"/>
    <w:link w:val="Zkladntext3"/>
    <w:semiHidden/>
    <w:rsid w:val="00DD68C8"/>
    <w:rPr>
      <w:rFonts w:ascii="Times New Roman" w:eastAsia="Times New Roman" w:hAnsi="Times New Roman" w:cs="Times New Roman"/>
      <w:b/>
      <w:bCs/>
      <w:sz w:val="24"/>
      <w:szCs w:val="20"/>
      <w:lang w:eastAsia="cs-CZ"/>
    </w:rPr>
  </w:style>
  <w:style w:type="character" w:customStyle="1" w:styleId="Nadpis4Char">
    <w:name w:val="Nadpis 4 Char"/>
    <w:basedOn w:val="Standardnpsmoodstavce"/>
    <w:link w:val="Nadpis4"/>
    <w:uiPriority w:val="9"/>
    <w:semiHidden/>
    <w:rsid w:val="00FB360F"/>
    <w:rPr>
      <w:rFonts w:asciiTheme="majorHAnsi" w:eastAsiaTheme="majorEastAsia" w:hAnsiTheme="majorHAnsi" w:cstheme="majorBidi"/>
      <w:b/>
      <w:bCs/>
      <w:i/>
      <w:iCs/>
      <w:color w:val="4F81BD" w:themeColor="accent1"/>
      <w:sz w:val="20"/>
      <w:szCs w:val="20"/>
      <w:lang w:eastAsia="cs-CZ"/>
    </w:rPr>
  </w:style>
  <w:style w:type="character" w:customStyle="1" w:styleId="Nadpis7Char">
    <w:name w:val="Nadpis 7 Char"/>
    <w:basedOn w:val="Standardnpsmoodstavce"/>
    <w:link w:val="Nadpis7"/>
    <w:uiPriority w:val="9"/>
    <w:semiHidden/>
    <w:rsid w:val="00FB360F"/>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basedOn w:val="Normln"/>
    <w:uiPriority w:val="34"/>
    <w:qFormat/>
    <w:rsid w:val="00FB360F"/>
    <w:pPr>
      <w:ind w:left="720"/>
      <w:contextualSpacing/>
    </w:pPr>
  </w:style>
  <w:style w:type="character" w:customStyle="1" w:styleId="Nadpis5Char">
    <w:name w:val="Nadpis 5 Char"/>
    <w:basedOn w:val="Standardnpsmoodstavce"/>
    <w:link w:val="Nadpis5"/>
    <w:uiPriority w:val="9"/>
    <w:semiHidden/>
    <w:rsid w:val="009D779B"/>
    <w:rPr>
      <w:rFonts w:asciiTheme="majorHAnsi" w:eastAsiaTheme="majorEastAsia" w:hAnsiTheme="majorHAnsi" w:cstheme="majorBidi"/>
      <w:color w:val="243F60" w:themeColor="accent1" w:themeShade="7F"/>
      <w:sz w:val="20"/>
      <w:szCs w:val="20"/>
      <w:lang w:eastAsia="cs-CZ"/>
    </w:rPr>
  </w:style>
  <w:style w:type="paragraph" w:styleId="Bezmezer">
    <w:name w:val="No Spacing"/>
    <w:uiPriority w:val="1"/>
    <w:qFormat/>
    <w:rsid w:val="000D032B"/>
    <w:pPr>
      <w:spacing w:after="0" w:line="240" w:lineRule="auto"/>
    </w:pPr>
    <w:rPr>
      <w:rFonts w:ascii="Times New Roman" w:eastAsia="Times New Roman" w:hAnsi="Times New Roman" w:cs="Times New Roman"/>
      <w:sz w:val="20"/>
      <w:szCs w:val="20"/>
      <w:lang w:eastAsia="cs-CZ"/>
    </w:rPr>
  </w:style>
  <w:style w:type="paragraph" w:styleId="FormtovanvHTML">
    <w:name w:val="HTML Preformatted"/>
    <w:basedOn w:val="Normln"/>
    <w:link w:val="FormtovanvHTMLChar"/>
    <w:uiPriority w:val="99"/>
    <w:unhideWhenUsed/>
    <w:rsid w:val="00402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402FCC"/>
    <w:rPr>
      <w:rFonts w:ascii="Courier New" w:eastAsia="Times New Roman" w:hAnsi="Courier New" w:cs="Courier New"/>
      <w:sz w:val="20"/>
      <w:szCs w:val="20"/>
      <w:lang w:eastAsia="cs-CZ"/>
    </w:rPr>
  </w:style>
  <w:style w:type="paragraph" w:styleId="Normlnweb">
    <w:name w:val="Normal (Web)"/>
    <w:basedOn w:val="Normln"/>
    <w:uiPriority w:val="99"/>
    <w:unhideWhenUsed/>
    <w:rsid w:val="0014591C"/>
    <w:pPr>
      <w:spacing w:before="100" w:beforeAutospacing="1" w:after="100" w:afterAutospacing="1"/>
    </w:pPr>
    <w:rPr>
      <w:sz w:val="24"/>
      <w:szCs w:val="24"/>
    </w:rPr>
  </w:style>
  <w:style w:type="character" w:customStyle="1" w:styleId="Nadpis2Char">
    <w:name w:val="Nadpis 2 Char"/>
    <w:basedOn w:val="Standardnpsmoodstavce"/>
    <w:link w:val="Nadpis2"/>
    <w:uiPriority w:val="9"/>
    <w:rsid w:val="006C19F6"/>
    <w:rPr>
      <w:rFonts w:ascii="Arial" w:eastAsia="Times New Roman" w:hAnsi="Arial" w:cs="Arial"/>
      <w:b/>
      <w:bCs/>
      <w:i/>
      <w:iCs/>
      <w:sz w:val="28"/>
      <w:szCs w:val="28"/>
      <w:lang w:eastAsia="cs-CZ"/>
    </w:rPr>
  </w:style>
  <w:style w:type="character" w:customStyle="1" w:styleId="apple-converted-space">
    <w:name w:val="apple-converted-space"/>
    <w:basedOn w:val="Standardnpsmoodstavce"/>
    <w:rsid w:val="006C19F6"/>
  </w:style>
</w:styles>
</file>

<file path=word/webSettings.xml><?xml version="1.0" encoding="utf-8"?>
<w:webSettings xmlns:r="http://schemas.openxmlformats.org/officeDocument/2006/relationships" xmlns:w="http://schemas.openxmlformats.org/wordprocessingml/2006/main">
  <w:divs>
    <w:div w:id="16359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o.nadeje@seznam.cz"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hyperlink" Target="http://www.onko-karvina.estranky.cz"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gif"/><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80F16-AAB8-4F3B-A2CF-B2B7774E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6</Pages>
  <Words>2918</Words>
  <Characters>17220</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onko</dc:creator>
  <cp:lastModifiedBy>onko</cp:lastModifiedBy>
  <cp:revision>40</cp:revision>
  <cp:lastPrinted>2017-03-30T05:30:00Z</cp:lastPrinted>
  <dcterms:created xsi:type="dcterms:W3CDTF">2017-02-06T21:39:00Z</dcterms:created>
  <dcterms:modified xsi:type="dcterms:W3CDTF">2017-04-17T19:48:00Z</dcterms:modified>
</cp:coreProperties>
</file>